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133" w:rsidRPr="00BE23C9" w:rsidRDefault="00835133" w:rsidP="00BD188D">
      <w:pPr>
        <w:spacing w:after="0" w:line="240" w:lineRule="auto"/>
        <w:rPr>
          <w:rFonts w:ascii="Times New Roman" w:eastAsia="Times New Roman" w:hAnsi="Times New Roman" w:cs="Times New Roman"/>
          <w:b/>
          <w:bCs/>
          <w:lang w:val="en-US" w:eastAsia="ru-RU"/>
        </w:rPr>
      </w:pPr>
    </w:p>
    <w:p w:rsidR="00835133" w:rsidRDefault="00835133" w:rsidP="00BD188D">
      <w:pPr>
        <w:spacing w:after="0" w:line="240" w:lineRule="auto"/>
        <w:rPr>
          <w:rFonts w:ascii="Times New Roman" w:eastAsia="Times New Roman" w:hAnsi="Times New Roman" w:cs="Times New Roman"/>
          <w:b/>
          <w:bCs/>
          <w:lang w:val="tt-RU" w:eastAsia="ru-RU"/>
        </w:rPr>
      </w:pPr>
    </w:p>
    <w:p w:rsidR="00BE23C9" w:rsidRPr="00D15205" w:rsidRDefault="00BE23C9" w:rsidP="00BE23C9">
      <w:pPr>
        <w:spacing w:after="0" w:line="240" w:lineRule="auto"/>
        <w:rPr>
          <w:rFonts w:ascii="Times New Roman" w:eastAsia="Calibri" w:hAnsi="Times New Roman" w:cs="Times New Roman"/>
          <w:b/>
          <w:sz w:val="20"/>
          <w:szCs w:val="20"/>
        </w:rPr>
      </w:pPr>
      <w:r w:rsidRPr="00D15205">
        <w:rPr>
          <w:rFonts w:ascii="Times New Roman" w:eastAsia="Calibri" w:hAnsi="Times New Roman" w:cs="Times New Roman"/>
          <w:b/>
          <w:sz w:val="20"/>
          <w:szCs w:val="20"/>
        </w:rPr>
        <w:t>Рассмотрено                                                                                      Согласовано</w:t>
      </w:r>
      <w:proofErr w:type="gramStart"/>
      <w:r w:rsidRPr="00D15205">
        <w:rPr>
          <w:rFonts w:ascii="Times New Roman" w:eastAsia="Calibri" w:hAnsi="Times New Roman" w:cs="Times New Roman"/>
          <w:b/>
          <w:sz w:val="20"/>
          <w:szCs w:val="20"/>
        </w:rPr>
        <w:t xml:space="preserve">                                                                                                                   У</w:t>
      </w:r>
      <w:proofErr w:type="gramEnd"/>
      <w:r w:rsidRPr="00D15205">
        <w:rPr>
          <w:rFonts w:ascii="Times New Roman" w:eastAsia="Calibri" w:hAnsi="Times New Roman" w:cs="Times New Roman"/>
          <w:b/>
          <w:sz w:val="20"/>
          <w:szCs w:val="20"/>
        </w:rPr>
        <w:t xml:space="preserve">тверждаю                                                                                                    </w:t>
      </w:r>
    </w:p>
    <w:p w:rsidR="00BE23C9" w:rsidRPr="00D15205" w:rsidRDefault="00BE23C9" w:rsidP="00BE23C9">
      <w:pPr>
        <w:spacing w:after="0" w:line="240" w:lineRule="auto"/>
        <w:jc w:val="both"/>
        <w:rPr>
          <w:rFonts w:ascii="Times New Roman" w:eastAsia="Calibri" w:hAnsi="Times New Roman" w:cs="Times New Roman"/>
          <w:b/>
          <w:sz w:val="20"/>
          <w:szCs w:val="20"/>
        </w:rPr>
      </w:pPr>
      <w:r w:rsidRPr="00D15205">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BE23C9" w:rsidRPr="00D15205" w:rsidRDefault="00BE23C9" w:rsidP="00BE23C9">
      <w:pPr>
        <w:tabs>
          <w:tab w:val="left" w:pos="7140"/>
        </w:tabs>
        <w:spacing w:after="0" w:line="240" w:lineRule="auto"/>
        <w:ind w:hanging="540"/>
        <w:jc w:val="both"/>
        <w:rPr>
          <w:rFonts w:ascii="Times New Roman" w:eastAsia="Calibri" w:hAnsi="Times New Roman" w:cs="Times New Roman"/>
          <w:b/>
          <w:sz w:val="20"/>
          <w:szCs w:val="20"/>
        </w:rPr>
      </w:pPr>
      <w:r w:rsidRPr="00D15205">
        <w:rPr>
          <w:rFonts w:ascii="Times New Roman" w:eastAsia="Calibri" w:hAnsi="Times New Roman" w:cs="Times New Roman"/>
          <w:b/>
          <w:sz w:val="20"/>
          <w:szCs w:val="20"/>
          <w:lang w:val="tt-RU"/>
        </w:rPr>
        <w:t>у</w:t>
      </w:r>
      <w:proofErr w:type="spellStart"/>
      <w:r w:rsidRPr="00D15205">
        <w:rPr>
          <w:rFonts w:ascii="Times New Roman" w:eastAsia="Calibri" w:hAnsi="Times New Roman" w:cs="Times New Roman"/>
          <w:b/>
          <w:sz w:val="20"/>
          <w:szCs w:val="20"/>
        </w:rPr>
        <w:t>чителей</w:t>
      </w:r>
      <w:proofErr w:type="spellEnd"/>
      <w:r w:rsidRPr="00D15205">
        <w:rPr>
          <w:rFonts w:ascii="Times New Roman" w:eastAsia="Calibri" w:hAnsi="Times New Roman" w:cs="Times New Roman"/>
          <w:b/>
          <w:sz w:val="20"/>
          <w:szCs w:val="20"/>
        </w:rPr>
        <w:t xml:space="preserve"> родного языка и литературы </w:t>
      </w:r>
    </w:p>
    <w:p w:rsidR="00BE23C9" w:rsidRPr="00D15205" w:rsidRDefault="00BE23C9" w:rsidP="00BE23C9">
      <w:pPr>
        <w:tabs>
          <w:tab w:val="left" w:pos="7140"/>
        </w:tabs>
        <w:spacing w:after="0" w:line="240" w:lineRule="auto"/>
        <w:rPr>
          <w:rFonts w:ascii="Times New Roman" w:eastAsia="Calibri" w:hAnsi="Times New Roman" w:cs="Times New Roman"/>
          <w:b/>
          <w:sz w:val="20"/>
          <w:szCs w:val="20"/>
          <w:u w:val="single"/>
          <w:lang w:val="tt-RU"/>
        </w:rPr>
      </w:pPr>
      <w:r w:rsidRPr="00D15205">
        <w:rPr>
          <w:rFonts w:ascii="Times New Roman" w:eastAsia="Calibri" w:hAnsi="Times New Roman" w:cs="Times New Roman"/>
          <w:b/>
          <w:sz w:val="20"/>
          <w:szCs w:val="20"/>
        </w:rPr>
        <w:t xml:space="preserve">_____________ </w:t>
      </w:r>
      <w:r w:rsidRPr="00D15205">
        <w:rPr>
          <w:rFonts w:ascii="Times New Roman" w:eastAsia="Calibri" w:hAnsi="Times New Roman" w:cs="Times New Roman"/>
          <w:b/>
          <w:sz w:val="20"/>
          <w:szCs w:val="20"/>
          <w:lang w:val="tt-RU"/>
        </w:rPr>
        <w:t>Каримова Р.Р.</w:t>
      </w:r>
      <w:r w:rsidRPr="00D15205">
        <w:rPr>
          <w:rFonts w:ascii="Times New Roman" w:eastAsia="Calibri" w:hAnsi="Times New Roman" w:cs="Times New Roman"/>
          <w:b/>
          <w:sz w:val="20"/>
          <w:szCs w:val="20"/>
        </w:rPr>
        <w:t xml:space="preserve">                                                     ____ Г. </w:t>
      </w:r>
      <w:proofErr w:type="spellStart"/>
      <w:r w:rsidRPr="00D15205">
        <w:rPr>
          <w:rFonts w:ascii="Times New Roman" w:eastAsia="Calibri" w:hAnsi="Times New Roman" w:cs="Times New Roman"/>
          <w:b/>
          <w:sz w:val="20"/>
          <w:szCs w:val="20"/>
        </w:rPr>
        <w:t>Т.Исм</w:t>
      </w:r>
      <w:proofErr w:type="spellEnd"/>
      <w:r w:rsidRPr="00D15205">
        <w:rPr>
          <w:rFonts w:ascii="Times New Roman" w:eastAsia="Calibri" w:hAnsi="Times New Roman" w:cs="Times New Roman"/>
          <w:b/>
          <w:sz w:val="20"/>
          <w:szCs w:val="20"/>
          <w:lang w:val="tt-RU"/>
        </w:rPr>
        <w:t>аги</w:t>
      </w:r>
      <w:r w:rsidRPr="00D15205">
        <w:rPr>
          <w:rFonts w:ascii="Times New Roman" w:eastAsia="Calibri" w:hAnsi="Times New Roman" w:cs="Times New Roman"/>
          <w:b/>
          <w:sz w:val="20"/>
          <w:szCs w:val="20"/>
        </w:rPr>
        <w:t>лова                                                                                       _____</w:t>
      </w:r>
      <w:r w:rsidRPr="00D15205">
        <w:rPr>
          <w:rFonts w:ascii="Times New Roman" w:eastAsia="Calibri" w:hAnsi="Times New Roman" w:cs="Times New Roman"/>
          <w:b/>
          <w:sz w:val="20"/>
          <w:szCs w:val="20"/>
          <w:lang w:val="tt-RU"/>
        </w:rPr>
        <w:t>Р</w:t>
      </w:r>
      <w:proofErr w:type="gramStart"/>
      <w:r w:rsidRPr="00D15205">
        <w:rPr>
          <w:rFonts w:ascii="Times New Roman" w:eastAsia="Calibri" w:hAnsi="Times New Roman" w:cs="Times New Roman"/>
          <w:b/>
          <w:sz w:val="20"/>
          <w:szCs w:val="20"/>
          <w:lang w:val="tt-RU"/>
        </w:rPr>
        <w:t>,К</w:t>
      </w:r>
      <w:proofErr w:type="gramEnd"/>
      <w:r w:rsidRPr="00D15205">
        <w:rPr>
          <w:rFonts w:ascii="Times New Roman" w:eastAsia="Calibri" w:hAnsi="Times New Roman" w:cs="Times New Roman"/>
          <w:b/>
          <w:sz w:val="20"/>
          <w:szCs w:val="20"/>
          <w:lang w:val="tt-RU"/>
        </w:rPr>
        <w:t>.Саетгараева</w:t>
      </w:r>
      <w:r w:rsidRPr="00D15205">
        <w:rPr>
          <w:rFonts w:ascii="Times New Roman" w:eastAsia="Calibri" w:hAnsi="Times New Roman" w:cs="Times New Roman"/>
          <w:b/>
          <w:sz w:val="20"/>
          <w:szCs w:val="20"/>
        </w:rPr>
        <w:t xml:space="preserve">   Протокол № </w:t>
      </w:r>
      <w:r w:rsidRPr="00D15205">
        <w:rPr>
          <w:rFonts w:ascii="Times New Roman" w:eastAsia="Calibri" w:hAnsi="Times New Roman" w:cs="Times New Roman"/>
          <w:b/>
          <w:sz w:val="20"/>
          <w:szCs w:val="20"/>
          <w:u w:val="single"/>
          <w:lang w:val="tt-RU"/>
        </w:rPr>
        <w:t xml:space="preserve">1  </w:t>
      </w:r>
    </w:p>
    <w:p w:rsidR="00BE23C9" w:rsidRPr="00D15205" w:rsidRDefault="00BE23C9" w:rsidP="00BE23C9">
      <w:pPr>
        <w:tabs>
          <w:tab w:val="left" w:pos="6575"/>
        </w:tabs>
        <w:spacing w:after="0" w:line="240" w:lineRule="auto"/>
        <w:jc w:val="both"/>
        <w:rPr>
          <w:rFonts w:ascii="Times New Roman" w:eastAsia="Calibri" w:hAnsi="Times New Roman" w:cs="Times New Roman"/>
          <w:b/>
          <w:sz w:val="20"/>
          <w:szCs w:val="20"/>
        </w:rPr>
      </w:pPr>
      <w:r w:rsidRPr="00D15205">
        <w:rPr>
          <w:rFonts w:ascii="Times New Roman" w:eastAsia="Calibri" w:hAnsi="Times New Roman" w:cs="Times New Roman"/>
          <w:b/>
          <w:sz w:val="20"/>
          <w:szCs w:val="20"/>
        </w:rPr>
        <w:t>Приказ №</w:t>
      </w:r>
      <w:r w:rsidRPr="00D15205">
        <w:rPr>
          <w:rFonts w:ascii="Times New Roman" w:eastAsia="Calibri" w:hAnsi="Times New Roman" w:cs="Times New Roman"/>
          <w:b/>
          <w:sz w:val="20"/>
          <w:szCs w:val="20"/>
          <w:lang w:val="tt-RU"/>
        </w:rPr>
        <w:t xml:space="preserve"> 57</w:t>
      </w:r>
    </w:p>
    <w:p w:rsidR="00BE23C9" w:rsidRPr="00D15205" w:rsidRDefault="00BE23C9" w:rsidP="00BE23C9">
      <w:pPr>
        <w:tabs>
          <w:tab w:val="left" w:pos="6575"/>
        </w:tabs>
        <w:spacing w:after="0" w:line="240" w:lineRule="auto"/>
        <w:jc w:val="both"/>
        <w:rPr>
          <w:rFonts w:ascii="Times New Roman" w:eastAsia="Calibri" w:hAnsi="Times New Roman" w:cs="Times New Roman"/>
          <w:b/>
          <w:sz w:val="20"/>
          <w:szCs w:val="20"/>
        </w:rPr>
      </w:pPr>
      <w:r w:rsidRPr="00D15205">
        <w:rPr>
          <w:rFonts w:ascii="Times New Roman" w:eastAsia="Calibri" w:hAnsi="Times New Roman" w:cs="Times New Roman"/>
          <w:b/>
          <w:sz w:val="20"/>
          <w:szCs w:val="20"/>
          <w:lang w:val="tt-RU"/>
        </w:rPr>
        <w:t>о</w:t>
      </w:r>
      <w:r w:rsidRPr="00D15205">
        <w:rPr>
          <w:rFonts w:ascii="Times New Roman" w:eastAsia="Calibri" w:hAnsi="Times New Roman" w:cs="Times New Roman"/>
          <w:b/>
          <w:sz w:val="20"/>
          <w:szCs w:val="20"/>
        </w:rPr>
        <w:t xml:space="preserve">т </w:t>
      </w:r>
      <w:r w:rsidRPr="00D15205">
        <w:rPr>
          <w:rFonts w:ascii="Times New Roman" w:eastAsia="Calibri" w:hAnsi="Times New Roman" w:cs="Times New Roman"/>
          <w:b/>
          <w:sz w:val="20"/>
          <w:szCs w:val="20"/>
          <w:u w:val="single"/>
        </w:rPr>
        <w:t>«</w:t>
      </w:r>
      <w:r w:rsidRPr="00D15205">
        <w:rPr>
          <w:rFonts w:ascii="Times New Roman" w:eastAsia="Calibri" w:hAnsi="Times New Roman" w:cs="Times New Roman"/>
          <w:b/>
          <w:sz w:val="20"/>
          <w:szCs w:val="20"/>
          <w:u w:val="single"/>
          <w:lang w:val="tt-RU"/>
        </w:rPr>
        <w:t>24</w:t>
      </w:r>
      <w:r w:rsidRPr="00D15205">
        <w:rPr>
          <w:rFonts w:ascii="Times New Roman" w:eastAsia="Calibri" w:hAnsi="Times New Roman" w:cs="Times New Roman"/>
          <w:b/>
          <w:sz w:val="20"/>
          <w:szCs w:val="20"/>
          <w:u w:val="single"/>
        </w:rPr>
        <w:t>»августа</w:t>
      </w:r>
      <w:r w:rsidRPr="00D15205">
        <w:rPr>
          <w:rFonts w:ascii="Times New Roman" w:eastAsia="Calibri" w:hAnsi="Times New Roman" w:cs="Times New Roman"/>
          <w:b/>
          <w:sz w:val="20"/>
          <w:szCs w:val="20"/>
        </w:rPr>
        <w:t xml:space="preserve"> 20</w:t>
      </w:r>
      <w:r w:rsidRPr="00D15205">
        <w:rPr>
          <w:rFonts w:ascii="Times New Roman" w:eastAsia="Calibri" w:hAnsi="Times New Roman" w:cs="Times New Roman"/>
          <w:b/>
          <w:sz w:val="20"/>
          <w:szCs w:val="20"/>
          <w:lang w:val="tt-RU"/>
        </w:rPr>
        <w:t>2</w:t>
      </w:r>
      <w:r w:rsidRPr="00D15205">
        <w:rPr>
          <w:rFonts w:ascii="Times New Roman" w:eastAsia="Calibri" w:hAnsi="Times New Roman" w:cs="Times New Roman"/>
          <w:b/>
          <w:sz w:val="20"/>
          <w:szCs w:val="20"/>
        </w:rPr>
        <w:t xml:space="preserve">1г.                                                                                                                                                       от   </w:t>
      </w:r>
      <w:r w:rsidRPr="00D15205">
        <w:rPr>
          <w:rFonts w:ascii="Times New Roman" w:eastAsia="Calibri" w:hAnsi="Times New Roman" w:cs="Times New Roman"/>
          <w:b/>
          <w:sz w:val="20"/>
          <w:szCs w:val="20"/>
          <w:u w:val="single"/>
        </w:rPr>
        <w:t>«2</w:t>
      </w:r>
      <w:r w:rsidRPr="00D15205">
        <w:rPr>
          <w:rFonts w:ascii="Times New Roman" w:eastAsia="Calibri" w:hAnsi="Times New Roman" w:cs="Times New Roman"/>
          <w:b/>
          <w:sz w:val="20"/>
          <w:szCs w:val="20"/>
          <w:u w:val="single"/>
          <w:lang w:val="tt-RU"/>
        </w:rPr>
        <w:t>6</w:t>
      </w:r>
      <w:r w:rsidRPr="00D15205">
        <w:rPr>
          <w:rFonts w:ascii="Times New Roman" w:eastAsia="Calibri" w:hAnsi="Times New Roman" w:cs="Times New Roman"/>
          <w:b/>
          <w:sz w:val="20"/>
          <w:szCs w:val="20"/>
          <w:u w:val="single"/>
        </w:rPr>
        <w:t xml:space="preserve"> » августа    </w:t>
      </w:r>
      <w:r w:rsidRPr="00D15205">
        <w:rPr>
          <w:rFonts w:ascii="Times New Roman" w:eastAsia="Calibri" w:hAnsi="Times New Roman" w:cs="Times New Roman"/>
          <w:b/>
          <w:sz w:val="20"/>
          <w:szCs w:val="20"/>
        </w:rPr>
        <w:t>20</w:t>
      </w:r>
      <w:r w:rsidRPr="00D15205">
        <w:rPr>
          <w:rFonts w:ascii="Times New Roman" w:eastAsia="Calibri" w:hAnsi="Times New Roman" w:cs="Times New Roman"/>
          <w:b/>
          <w:sz w:val="20"/>
          <w:szCs w:val="20"/>
          <w:lang w:val="tt-RU"/>
        </w:rPr>
        <w:t>21</w:t>
      </w:r>
      <w:r w:rsidRPr="00D15205">
        <w:rPr>
          <w:rFonts w:ascii="Times New Roman" w:eastAsia="Calibri" w:hAnsi="Times New Roman" w:cs="Times New Roman"/>
          <w:b/>
          <w:sz w:val="20"/>
          <w:szCs w:val="20"/>
        </w:rPr>
        <w:t xml:space="preserve"> г.                                                                                                                                                                                                                                                                                                                                              </w:t>
      </w:r>
    </w:p>
    <w:p w:rsidR="00BE23C9" w:rsidRPr="00D15205" w:rsidRDefault="00BE23C9" w:rsidP="00BE23C9">
      <w:pPr>
        <w:spacing w:after="0" w:line="160" w:lineRule="atLeast"/>
        <w:jc w:val="both"/>
        <w:rPr>
          <w:rFonts w:ascii="Times New Roman" w:eastAsia="Calibri" w:hAnsi="Times New Roman" w:cs="Times New Roman"/>
          <w:b/>
          <w:sz w:val="20"/>
          <w:szCs w:val="20"/>
        </w:rPr>
      </w:pPr>
    </w:p>
    <w:p w:rsidR="00BE23C9" w:rsidRPr="00D15205" w:rsidRDefault="00BE23C9" w:rsidP="00BE23C9">
      <w:pPr>
        <w:spacing w:after="0" w:line="160" w:lineRule="atLeast"/>
        <w:jc w:val="both"/>
        <w:rPr>
          <w:rFonts w:ascii="Times New Roman" w:eastAsia="Calibri" w:hAnsi="Times New Roman" w:cs="Times New Roman"/>
          <w:b/>
          <w:sz w:val="20"/>
          <w:szCs w:val="20"/>
        </w:rPr>
      </w:pPr>
    </w:p>
    <w:p w:rsidR="00BE23C9" w:rsidRPr="00D15205" w:rsidRDefault="00BE23C9" w:rsidP="00BE23C9">
      <w:pPr>
        <w:keepNext/>
        <w:spacing w:after="0" w:line="240" w:lineRule="auto"/>
        <w:jc w:val="both"/>
        <w:outlineLvl w:val="2"/>
        <w:rPr>
          <w:rFonts w:ascii="Times New Roman" w:eastAsia="Times New Roman" w:hAnsi="Times New Roman" w:cs="Times New Roman"/>
          <w:b/>
          <w:sz w:val="28"/>
          <w:szCs w:val="24"/>
          <w:lang w:eastAsia="ru-RU"/>
        </w:rPr>
      </w:pPr>
    </w:p>
    <w:p w:rsidR="00BE23C9" w:rsidRPr="00D15205" w:rsidRDefault="00BE23C9" w:rsidP="00BE23C9">
      <w:pPr>
        <w:keepNext/>
        <w:spacing w:after="0" w:line="240" w:lineRule="auto"/>
        <w:jc w:val="center"/>
        <w:outlineLvl w:val="2"/>
        <w:rPr>
          <w:rFonts w:ascii="Times New Roman" w:eastAsia="Times New Roman" w:hAnsi="Times New Roman" w:cs="Times New Roman"/>
          <w:b/>
          <w:sz w:val="28"/>
          <w:szCs w:val="24"/>
          <w:lang w:eastAsia="ru-RU"/>
        </w:rPr>
      </w:pPr>
      <w:r w:rsidRPr="00D15205">
        <w:rPr>
          <w:rFonts w:ascii="Times New Roman" w:eastAsia="Times New Roman" w:hAnsi="Times New Roman" w:cs="Times New Roman"/>
          <w:b/>
          <w:sz w:val="28"/>
          <w:szCs w:val="24"/>
          <w:lang w:eastAsia="ru-RU"/>
        </w:rPr>
        <w:t>РАБОЧАЯ    ПРОГРАММА</w:t>
      </w:r>
    </w:p>
    <w:p w:rsidR="00BE23C9" w:rsidRPr="00D15205" w:rsidRDefault="00BE23C9" w:rsidP="00BE23C9">
      <w:pPr>
        <w:spacing w:after="0" w:line="160" w:lineRule="atLeast"/>
        <w:jc w:val="both"/>
        <w:rPr>
          <w:rFonts w:ascii="Calibri" w:eastAsia="Calibri" w:hAnsi="Calibri" w:cs="Times New Roman"/>
          <w:b/>
          <w:sz w:val="28"/>
        </w:rPr>
      </w:pPr>
    </w:p>
    <w:p w:rsidR="00BE23C9" w:rsidRPr="00D15205" w:rsidRDefault="00BE23C9" w:rsidP="00BE23C9">
      <w:pPr>
        <w:spacing w:after="0" w:line="240" w:lineRule="auto"/>
        <w:jc w:val="center"/>
        <w:rPr>
          <w:rFonts w:ascii="Times New Roman" w:eastAsia="Times New Roman" w:hAnsi="Times New Roman" w:cs="Times New Roman"/>
          <w:b/>
          <w:sz w:val="28"/>
          <w:szCs w:val="28"/>
          <w:u w:val="single"/>
          <w:lang w:val="tt-RU" w:eastAsia="ru-RU"/>
        </w:rPr>
      </w:pPr>
      <w:r w:rsidRPr="00D15205">
        <w:rPr>
          <w:rFonts w:ascii="Times New Roman" w:eastAsia="Times New Roman" w:hAnsi="Times New Roman" w:cs="Times New Roman"/>
          <w:b/>
          <w:sz w:val="28"/>
          <w:szCs w:val="28"/>
          <w:u w:val="single"/>
          <w:lang w:eastAsia="ru-RU"/>
        </w:rPr>
        <w:t xml:space="preserve">Муниципальное бюджетное общеобразовательное учреждение </w:t>
      </w:r>
    </w:p>
    <w:p w:rsidR="00BE23C9" w:rsidRPr="00D15205" w:rsidRDefault="00BE23C9" w:rsidP="00BE23C9">
      <w:pPr>
        <w:spacing w:after="0" w:line="240" w:lineRule="auto"/>
        <w:jc w:val="center"/>
        <w:rPr>
          <w:rFonts w:ascii="Times New Roman" w:eastAsia="Times New Roman" w:hAnsi="Times New Roman" w:cs="Times New Roman"/>
          <w:b/>
          <w:sz w:val="28"/>
          <w:szCs w:val="28"/>
          <w:u w:val="single"/>
          <w:lang w:eastAsia="ru-RU"/>
        </w:rPr>
      </w:pPr>
      <w:r w:rsidRPr="00D15205">
        <w:rPr>
          <w:rFonts w:ascii="Times New Roman" w:eastAsia="Times New Roman" w:hAnsi="Times New Roman" w:cs="Times New Roman"/>
          <w:b/>
          <w:sz w:val="28"/>
          <w:szCs w:val="28"/>
          <w:u w:val="single"/>
          <w:lang w:eastAsia="ru-RU"/>
        </w:rPr>
        <w:t xml:space="preserve"> «</w:t>
      </w:r>
      <w:proofErr w:type="spellStart"/>
      <w:r w:rsidRPr="00D15205">
        <w:rPr>
          <w:rFonts w:ascii="Times New Roman" w:eastAsia="Times New Roman" w:hAnsi="Times New Roman" w:cs="Times New Roman"/>
          <w:b/>
          <w:sz w:val="28"/>
          <w:szCs w:val="28"/>
          <w:u w:val="single"/>
          <w:lang w:eastAsia="ru-RU"/>
        </w:rPr>
        <w:t>Сармановская</w:t>
      </w:r>
      <w:proofErr w:type="spellEnd"/>
      <w:r w:rsidRPr="00D15205">
        <w:rPr>
          <w:rFonts w:ascii="Times New Roman" w:eastAsia="Times New Roman" w:hAnsi="Times New Roman" w:cs="Times New Roman"/>
          <w:b/>
          <w:sz w:val="28"/>
          <w:szCs w:val="28"/>
          <w:u w:val="single"/>
          <w:lang w:eastAsia="ru-RU"/>
        </w:rPr>
        <w:t xml:space="preserve"> средняя общеобразовательная школа»</w:t>
      </w:r>
    </w:p>
    <w:p w:rsidR="00BE23C9" w:rsidRPr="00D15205" w:rsidRDefault="00BE23C9" w:rsidP="00BE23C9">
      <w:pPr>
        <w:spacing w:after="100" w:afterAutospacing="1" w:line="240" w:lineRule="auto"/>
        <w:jc w:val="center"/>
        <w:rPr>
          <w:rFonts w:ascii="Times New Roman" w:eastAsia="Times New Roman" w:hAnsi="Times New Roman" w:cs="Times New Roman"/>
          <w:sz w:val="24"/>
          <w:szCs w:val="24"/>
          <w:u w:val="single"/>
          <w:lang w:eastAsia="ru-RU"/>
        </w:rPr>
      </w:pPr>
      <w:r w:rsidRPr="00D15205">
        <w:rPr>
          <w:rFonts w:ascii="Times New Roman" w:eastAsia="Times New Roman" w:hAnsi="Times New Roman" w:cs="Times New Roman"/>
          <w:sz w:val="24"/>
          <w:szCs w:val="24"/>
          <w:u w:val="single"/>
          <w:lang w:eastAsia="ru-RU"/>
        </w:rPr>
        <w:t>наименование ОУ</w:t>
      </w:r>
    </w:p>
    <w:p w:rsidR="00BE23C9" w:rsidRPr="00D15205" w:rsidRDefault="00BE23C9" w:rsidP="00BE23C9">
      <w:pPr>
        <w:spacing w:before="100" w:beforeAutospacing="1" w:after="100" w:afterAutospacing="1" w:line="240" w:lineRule="auto"/>
        <w:jc w:val="center"/>
        <w:rPr>
          <w:rFonts w:ascii="Arial" w:eastAsia="Times New Roman" w:hAnsi="Arial" w:cs="Arial"/>
          <w:b/>
          <w:sz w:val="28"/>
          <w:szCs w:val="28"/>
          <w:u w:val="single"/>
          <w:lang w:eastAsia="ru-RU"/>
        </w:rPr>
      </w:pPr>
      <w:proofErr w:type="spellStart"/>
      <w:r w:rsidRPr="00D15205">
        <w:rPr>
          <w:rFonts w:ascii="Times New Roman" w:eastAsia="Times New Roman" w:hAnsi="Times New Roman" w:cs="Times New Roman"/>
          <w:b/>
          <w:sz w:val="28"/>
          <w:szCs w:val="28"/>
          <w:u w:val="single"/>
          <w:lang w:eastAsia="ru-RU"/>
        </w:rPr>
        <w:t>Сармановского</w:t>
      </w:r>
      <w:proofErr w:type="spellEnd"/>
      <w:r w:rsidRPr="00D15205">
        <w:rPr>
          <w:rFonts w:ascii="Times New Roman" w:eastAsia="Times New Roman" w:hAnsi="Times New Roman" w:cs="Times New Roman"/>
          <w:b/>
          <w:sz w:val="28"/>
          <w:szCs w:val="28"/>
          <w:u w:val="single"/>
          <w:lang w:eastAsia="ru-RU"/>
        </w:rPr>
        <w:t xml:space="preserve"> муниципального района Республики Татарстан</w:t>
      </w:r>
    </w:p>
    <w:p w:rsidR="00BE23C9" w:rsidRPr="00D15205" w:rsidRDefault="00BE23C9" w:rsidP="00BE23C9">
      <w:pPr>
        <w:spacing w:after="0" w:line="160" w:lineRule="atLeast"/>
        <w:jc w:val="center"/>
        <w:rPr>
          <w:rFonts w:ascii="Times New Roman" w:eastAsia="Calibri" w:hAnsi="Times New Roman" w:cs="Times New Roman"/>
          <w:b/>
          <w:sz w:val="28"/>
          <w:szCs w:val="28"/>
          <w:u w:val="single"/>
        </w:rPr>
      </w:pPr>
      <w:proofErr w:type="spellStart"/>
      <w:r w:rsidRPr="00D15205">
        <w:rPr>
          <w:rFonts w:ascii="Times New Roman" w:eastAsia="Calibri" w:hAnsi="Times New Roman" w:cs="Times New Roman"/>
          <w:b/>
          <w:sz w:val="28"/>
          <w:szCs w:val="28"/>
          <w:u w:val="single"/>
        </w:rPr>
        <w:t>ХаматзяноваФанузаСагировна</w:t>
      </w:r>
      <w:proofErr w:type="spellEnd"/>
      <w:r w:rsidRPr="00D15205">
        <w:rPr>
          <w:rFonts w:ascii="Times New Roman" w:eastAsia="Calibri" w:hAnsi="Times New Roman" w:cs="Times New Roman"/>
          <w:b/>
          <w:sz w:val="28"/>
          <w:szCs w:val="28"/>
          <w:u w:val="single"/>
        </w:rPr>
        <w:t>, высшая квалификационная категория</w:t>
      </w:r>
    </w:p>
    <w:p w:rsidR="00BE23C9" w:rsidRPr="00D15205" w:rsidRDefault="00BE23C9" w:rsidP="00BE23C9">
      <w:pPr>
        <w:spacing w:after="0" w:line="160" w:lineRule="atLeast"/>
        <w:jc w:val="center"/>
        <w:rPr>
          <w:rFonts w:ascii="Times New Roman" w:eastAsia="Calibri" w:hAnsi="Times New Roman" w:cs="Times New Roman"/>
        </w:rPr>
      </w:pPr>
      <w:r w:rsidRPr="00D15205">
        <w:rPr>
          <w:rFonts w:ascii="Times New Roman" w:eastAsia="Calibri" w:hAnsi="Times New Roman" w:cs="Times New Roman"/>
        </w:rPr>
        <w:t>ФИО, категория</w:t>
      </w:r>
    </w:p>
    <w:p w:rsidR="00BE23C9" w:rsidRPr="00D15205" w:rsidRDefault="00BE23C9" w:rsidP="00BE23C9">
      <w:pPr>
        <w:keepNext/>
        <w:spacing w:after="0" w:line="240" w:lineRule="auto"/>
        <w:jc w:val="center"/>
        <w:outlineLvl w:val="3"/>
        <w:rPr>
          <w:rFonts w:ascii="Times New Roman" w:eastAsia="Times New Roman" w:hAnsi="Times New Roman" w:cs="Times New Roman"/>
          <w:b/>
          <w:bCs/>
          <w:sz w:val="24"/>
          <w:szCs w:val="24"/>
          <w:lang w:eastAsia="ru-RU"/>
        </w:rPr>
      </w:pPr>
      <w:proofErr w:type="spellStart"/>
      <w:r w:rsidRPr="00D15205">
        <w:rPr>
          <w:rFonts w:ascii="Times New Roman" w:eastAsia="Times New Roman" w:hAnsi="Times New Roman" w:cs="Times New Roman"/>
          <w:b/>
          <w:bCs/>
          <w:sz w:val="28"/>
          <w:szCs w:val="28"/>
          <w:u w:val="single"/>
          <w:lang w:eastAsia="ru-RU"/>
        </w:rPr>
        <w:t>Родн</w:t>
      </w:r>
      <w:proofErr w:type="spellEnd"/>
      <w:r w:rsidRPr="00D15205">
        <w:rPr>
          <w:rFonts w:ascii="Times New Roman" w:eastAsia="Times New Roman" w:hAnsi="Times New Roman" w:cs="Times New Roman"/>
          <w:b/>
          <w:bCs/>
          <w:sz w:val="28"/>
          <w:szCs w:val="28"/>
          <w:u w:val="single"/>
          <w:lang w:val="tt-RU" w:eastAsia="ru-RU"/>
        </w:rPr>
        <w:t>ая</w:t>
      </w:r>
      <w:r w:rsidRPr="00D15205">
        <w:rPr>
          <w:rFonts w:ascii="Times New Roman" w:eastAsia="Times New Roman" w:hAnsi="Times New Roman" w:cs="Times New Roman"/>
          <w:b/>
          <w:bCs/>
          <w:sz w:val="28"/>
          <w:szCs w:val="28"/>
          <w:u w:val="single"/>
          <w:lang w:eastAsia="ru-RU"/>
        </w:rPr>
        <w:t xml:space="preserve"> (</w:t>
      </w:r>
      <w:proofErr w:type="spellStart"/>
      <w:r w:rsidRPr="00D15205">
        <w:rPr>
          <w:rFonts w:ascii="Times New Roman" w:eastAsia="Times New Roman" w:hAnsi="Times New Roman" w:cs="Times New Roman"/>
          <w:b/>
          <w:bCs/>
          <w:sz w:val="28"/>
          <w:szCs w:val="28"/>
          <w:u w:val="single"/>
          <w:lang w:eastAsia="ru-RU"/>
        </w:rPr>
        <w:t>татарск</w:t>
      </w:r>
      <w:proofErr w:type="spellEnd"/>
      <w:r w:rsidRPr="00D15205">
        <w:rPr>
          <w:rFonts w:ascii="Times New Roman" w:eastAsia="Times New Roman" w:hAnsi="Times New Roman" w:cs="Times New Roman"/>
          <w:b/>
          <w:bCs/>
          <w:sz w:val="28"/>
          <w:szCs w:val="28"/>
          <w:u w:val="single"/>
          <w:lang w:val="tt-RU" w:eastAsia="ru-RU"/>
        </w:rPr>
        <w:t>ая</w:t>
      </w:r>
      <w:r w:rsidRPr="00D15205">
        <w:rPr>
          <w:rFonts w:ascii="Times New Roman" w:eastAsia="Times New Roman" w:hAnsi="Times New Roman" w:cs="Times New Roman"/>
          <w:b/>
          <w:bCs/>
          <w:sz w:val="28"/>
          <w:szCs w:val="28"/>
          <w:u w:val="single"/>
          <w:lang w:eastAsia="ru-RU"/>
        </w:rPr>
        <w:t>)</w:t>
      </w:r>
      <w:r w:rsidRPr="00D15205">
        <w:rPr>
          <w:rFonts w:ascii="Times New Roman" w:eastAsia="Times New Roman" w:hAnsi="Times New Roman" w:cs="Times New Roman"/>
          <w:b/>
          <w:bCs/>
          <w:sz w:val="28"/>
          <w:szCs w:val="28"/>
          <w:u w:val="single"/>
          <w:lang w:val="tt-RU" w:eastAsia="ru-RU"/>
        </w:rPr>
        <w:t xml:space="preserve"> литература</w:t>
      </w:r>
      <w:r w:rsidRPr="00D15205">
        <w:rPr>
          <w:rFonts w:ascii="Times New Roman" w:eastAsia="Times New Roman" w:hAnsi="Times New Roman" w:cs="Times New Roman"/>
          <w:b/>
          <w:bCs/>
          <w:sz w:val="28"/>
          <w:szCs w:val="24"/>
          <w:u w:val="single"/>
          <w:lang w:eastAsia="ru-RU"/>
        </w:rPr>
        <w:t xml:space="preserve">, </w:t>
      </w:r>
      <w:r w:rsidRPr="00BE23C9">
        <w:rPr>
          <w:rFonts w:ascii="Times New Roman" w:eastAsia="Times New Roman" w:hAnsi="Times New Roman" w:cs="Times New Roman"/>
          <w:b/>
          <w:bCs/>
          <w:i/>
          <w:sz w:val="28"/>
          <w:szCs w:val="24"/>
          <w:u w:val="single"/>
          <w:lang w:eastAsia="ru-RU"/>
        </w:rPr>
        <w:t xml:space="preserve"> 9</w:t>
      </w:r>
      <w:r w:rsidRPr="00BE23C9">
        <w:rPr>
          <w:rFonts w:ascii="Times New Roman" w:eastAsia="Times New Roman" w:hAnsi="Times New Roman" w:cs="Times New Roman"/>
          <w:b/>
          <w:bCs/>
          <w:i/>
          <w:sz w:val="28"/>
          <w:szCs w:val="24"/>
          <w:u w:val="single"/>
          <w:lang w:val="tt-RU" w:eastAsia="ru-RU"/>
        </w:rPr>
        <w:t>А</w:t>
      </w:r>
      <w:r w:rsidRPr="00D15205">
        <w:rPr>
          <w:rFonts w:ascii="Times New Roman" w:eastAsia="Times New Roman" w:hAnsi="Times New Roman" w:cs="Times New Roman"/>
          <w:b/>
          <w:bCs/>
          <w:sz w:val="28"/>
          <w:szCs w:val="24"/>
          <w:u w:val="single"/>
          <w:lang w:eastAsia="ru-RU"/>
        </w:rPr>
        <w:t xml:space="preserve"> класс                                                                                                                                                                        </w:t>
      </w:r>
      <w:r w:rsidRPr="00D15205">
        <w:rPr>
          <w:rFonts w:ascii="Times New Roman" w:eastAsia="Times New Roman" w:hAnsi="Times New Roman" w:cs="Times New Roman"/>
          <w:bCs/>
          <w:sz w:val="24"/>
          <w:szCs w:val="24"/>
          <w:lang w:eastAsia="ru-RU"/>
        </w:rPr>
        <w:t>предмет, класс</w:t>
      </w:r>
    </w:p>
    <w:p w:rsidR="00BE23C9" w:rsidRPr="00D15205" w:rsidRDefault="00BE23C9" w:rsidP="00BE23C9">
      <w:pPr>
        <w:spacing w:after="0" w:line="160" w:lineRule="atLeast"/>
        <w:jc w:val="both"/>
        <w:rPr>
          <w:rFonts w:ascii="Calibri" w:eastAsia="Calibri" w:hAnsi="Calibri" w:cs="Times New Roman"/>
        </w:rPr>
      </w:pPr>
    </w:p>
    <w:p w:rsidR="00BE23C9" w:rsidRPr="00D15205" w:rsidRDefault="00BE23C9" w:rsidP="00BE23C9">
      <w:pPr>
        <w:spacing w:after="0" w:line="160" w:lineRule="atLeast"/>
        <w:jc w:val="both"/>
        <w:rPr>
          <w:rFonts w:ascii="Calibri" w:eastAsia="Calibri" w:hAnsi="Calibri" w:cs="Times New Roman"/>
        </w:rPr>
      </w:pPr>
    </w:p>
    <w:p w:rsidR="00BE23C9" w:rsidRPr="00D15205" w:rsidRDefault="00BE23C9" w:rsidP="00BE23C9">
      <w:pPr>
        <w:spacing w:after="0" w:line="160" w:lineRule="atLeast"/>
        <w:jc w:val="both"/>
        <w:rPr>
          <w:rFonts w:ascii="Calibri" w:eastAsia="Calibri" w:hAnsi="Calibri" w:cs="Times New Roman"/>
        </w:rPr>
      </w:pPr>
    </w:p>
    <w:p w:rsidR="00BE23C9" w:rsidRPr="00D15205" w:rsidRDefault="00BE23C9" w:rsidP="00BE23C9">
      <w:pPr>
        <w:spacing w:after="0" w:line="160" w:lineRule="atLeast"/>
        <w:jc w:val="right"/>
        <w:rPr>
          <w:rFonts w:ascii="Times New Roman" w:eastAsia="Calibri" w:hAnsi="Times New Roman" w:cs="Times New Roman"/>
          <w:b/>
        </w:rPr>
      </w:pPr>
      <w:r w:rsidRPr="00D15205">
        <w:rPr>
          <w:rFonts w:ascii="Times New Roman" w:eastAsia="Calibri" w:hAnsi="Times New Roman" w:cs="Times New Roman"/>
          <w:b/>
        </w:rPr>
        <w:t xml:space="preserve">Рассмотрено на заседании </w:t>
      </w:r>
    </w:p>
    <w:p w:rsidR="00BE23C9" w:rsidRPr="00D15205" w:rsidRDefault="00BE23C9" w:rsidP="00BE23C9">
      <w:pPr>
        <w:spacing w:after="0" w:line="160" w:lineRule="atLeast"/>
        <w:jc w:val="right"/>
        <w:rPr>
          <w:rFonts w:ascii="Times New Roman" w:eastAsia="Calibri" w:hAnsi="Times New Roman" w:cs="Times New Roman"/>
          <w:b/>
        </w:rPr>
      </w:pPr>
      <w:r w:rsidRPr="00D15205">
        <w:rPr>
          <w:rFonts w:ascii="Times New Roman" w:eastAsia="Calibri" w:hAnsi="Times New Roman" w:cs="Times New Roman"/>
          <w:b/>
        </w:rPr>
        <w:t xml:space="preserve">                                                                                                                                                                                                                  педагогического совета</w:t>
      </w:r>
    </w:p>
    <w:p w:rsidR="00BE23C9" w:rsidRPr="00D15205" w:rsidRDefault="00BE23C9" w:rsidP="00BE23C9">
      <w:pPr>
        <w:tabs>
          <w:tab w:val="left" w:pos="6575"/>
        </w:tabs>
        <w:spacing w:after="0" w:line="160" w:lineRule="atLeast"/>
        <w:ind w:hanging="540"/>
        <w:jc w:val="right"/>
        <w:rPr>
          <w:rFonts w:ascii="Times New Roman" w:eastAsia="Calibri" w:hAnsi="Times New Roman" w:cs="Times New Roman"/>
          <w:b/>
        </w:rPr>
      </w:pPr>
      <w:r w:rsidRPr="00D15205">
        <w:rPr>
          <w:rFonts w:ascii="Times New Roman" w:eastAsia="Calibri" w:hAnsi="Times New Roman" w:cs="Times New Roman"/>
          <w:b/>
        </w:rPr>
        <w:t>протокол №1</w:t>
      </w:r>
    </w:p>
    <w:p w:rsidR="00BE23C9" w:rsidRPr="00D15205" w:rsidRDefault="00BE23C9" w:rsidP="00BE23C9">
      <w:pPr>
        <w:tabs>
          <w:tab w:val="left" w:pos="6575"/>
        </w:tabs>
        <w:spacing w:after="0" w:line="160" w:lineRule="atLeast"/>
        <w:ind w:hanging="540"/>
        <w:jc w:val="right"/>
        <w:rPr>
          <w:rFonts w:ascii="Times New Roman" w:eastAsia="Calibri" w:hAnsi="Times New Roman" w:cs="Times New Roman"/>
          <w:b/>
        </w:rPr>
      </w:pPr>
      <w:r w:rsidRPr="00D15205">
        <w:rPr>
          <w:rFonts w:ascii="Times New Roman" w:eastAsia="Calibri" w:hAnsi="Times New Roman" w:cs="Times New Roman"/>
          <w:b/>
        </w:rPr>
        <w:t>от «2</w:t>
      </w:r>
      <w:r w:rsidRPr="00D15205">
        <w:rPr>
          <w:rFonts w:ascii="Times New Roman" w:eastAsia="Calibri" w:hAnsi="Times New Roman" w:cs="Times New Roman"/>
          <w:b/>
          <w:lang w:val="tt-RU"/>
        </w:rPr>
        <w:t>6</w:t>
      </w:r>
      <w:r w:rsidRPr="00D15205">
        <w:rPr>
          <w:rFonts w:ascii="Times New Roman" w:eastAsia="Calibri" w:hAnsi="Times New Roman" w:cs="Times New Roman"/>
          <w:b/>
        </w:rPr>
        <w:t>»августа 20</w:t>
      </w:r>
      <w:r w:rsidRPr="00D15205">
        <w:rPr>
          <w:rFonts w:ascii="Times New Roman" w:eastAsia="Calibri" w:hAnsi="Times New Roman" w:cs="Times New Roman"/>
          <w:b/>
          <w:lang w:val="tt-RU"/>
        </w:rPr>
        <w:t>21</w:t>
      </w:r>
      <w:r w:rsidRPr="00D15205">
        <w:rPr>
          <w:rFonts w:ascii="Times New Roman" w:eastAsia="Calibri" w:hAnsi="Times New Roman" w:cs="Times New Roman"/>
          <w:b/>
        </w:rPr>
        <w:t xml:space="preserve">  г.                                                                                                </w:t>
      </w:r>
    </w:p>
    <w:p w:rsidR="00BE23C9" w:rsidRPr="00D15205" w:rsidRDefault="00BE23C9" w:rsidP="00BE23C9">
      <w:pPr>
        <w:spacing w:after="0" w:line="160" w:lineRule="atLeast"/>
        <w:jc w:val="center"/>
        <w:rPr>
          <w:rFonts w:ascii="Calibri" w:eastAsia="Calibri" w:hAnsi="Calibri" w:cs="Times New Roman"/>
          <w:b/>
        </w:rPr>
      </w:pPr>
    </w:p>
    <w:p w:rsidR="00BE23C9" w:rsidRPr="00D15205" w:rsidRDefault="00BE23C9" w:rsidP="00BE23C9">
      <w:pPr>
        <w:spacing w:after="0" w:line="160" w:lineRule="atLeast"/>
        <w:jc w:val="center"/>
        <w:rPr>
          <w:rFonts w:ascii="Calibri" w:eastAsia="Calibri" w:hAnsi="Calibri" w:cs="Times New Roman"/>
          <w:b/>
          <w:lang w:val="tt-RU"/>
        </w:rPr>
      </w:pPr>
    </w:p>
    <w:p w:rsidR="00BE23C9" w:rsidRPr="00D15205" w:rsidRDefault="00BE23C9" w:rsidP="00BE23C9">
      <w:pPr>
        <w:spacing w:after="0" w:line="160" w:lineRule="atLeast"/>
        <w:jc w:val="center"/>
        <w:rPr>
          <w:rFonts w:ascii="Calibri" w:eastAsia="Calibri" w:hAnsi="Calibri" w:cs="Times New Roman"/>
          <w:b/>
          <w:lang w:val="tt-RU"/>
        </w:rPr>
      </w:pPr>
    </w:p>
    <w:p w:rsidR="00BE23C9" w:rsidRPr="00D15205" w:rsidRDefault="00BE23C9" w:rsidP="00BE23C9">
      <w:pPr>
        <w:spacing w:after="0" w:line="160" w:lineRule="atLeast"/>
        <w:jc w:val="both"/>
        <w:rPr>
          <w:rFonts w:ascii="Calibri" w:eastAsia="Calibri" w:hAnsi="Calibri" w:cs="Times New Roman"/>
        </w:rPr>
      </w:pPr>
    </w:p>
    <w:p w:rsidR="00BE23C9" w:rsidRPr="00D15205" w:rsidRDefault="00BE23C9" w:rsidP="00BE23C9">
      <w:pPr>
        <w:spacing w:after="0" w:line="160" w:lineRule="atLeast"/>
        <w:jc w:val="center"/>
        <w:rPr>
          <w:rFonts w:ascii="Times New Roman" w:eastAsia="Calibri" w:hAnsi="Times New Roman" w:cs="Times New Roman"/>
          <w:b/>
        </w:rPr>
      </w:pPr>
      <w:r w:rsidRPr="00D15205">
        <w:rPr>
          <w:rFonts w:ascii="Times New Roman" w:eastAsia="Calibri" w:hAnsi="Times New Roman" w:cs="Times New Roman"/>
          <w:b/>
        </w:rPr>
        <w:t>20</w:t>
      </w:r>
      <w:r w:rsidRPr="00D15205">
        <w:rPr>
          <w:rFonts w:ascii="Times New Roman" w:eastAsia="Calibri" w:hAnsi="Times New Roman" w:cs="Times New Roman"/>
          <w:b/>
          <w:lang w:val="tt-RU"/>
        </w:rPr>
        <w:t>21</w:t>
      </w:r>
      <w:r w:rsidRPr="00D15205">
        <w:rPr>
          <w:rFonts w:ascii="Times New Roman" w:eastAsia="Calibri" w:hAnsi="Times New Roman" w:cs="Times New Roman"/>
          <w:b/>
        </w:rPr>
        <w:t>-20</w:t>
      </w:r>
      <w:r w:rsidRPr="00D15205">
        <w:rPr>
          <w:rFonts w:ascii="Times New Roman" w:eastAsia="Calibri" w:hAnsi="Times New Roman" w:cs="Times New Roman"/>
          <w:b/>
          <w:lang w:val="tt-RU"/>
        </w:rPr>
        <w:t>22</w:t>
      </w:r>
      <w:r w:rsidRPr="00D15205">
        <w:rPr>
          <w:rFonts w:ascii="Times New Roman" w:eastAsia="Calibri" w:hAnsi="Times New Roman" w:cs="Times New Roman"/>
          <w:b/>
        </w:rPr>
        <w:t xml:space="preserve"> учебный год</w:t>
      </w:r>
    </w:p>
    <w:p w:rsidR="00BE23C9" w:rsidRPr="00EF79DD" w:rsidRDefault="00BE23C9" w:rsidP="00BE23C9">
      <w:pPr>
        <w:spacing w:after="0" w:line="240" w:lineRule="auto"/>
        <w:rPr>
          <w:rFonts w:ascii="Times New Roman" w:eastAsia="Times New Roman" w:hAnsi="Times New Roman" w:cs="Times New Roman"/>
          <w:b/>
          <w:sz w:val="20"/>
          <w:szCs w:val="20"/>
          <w:lang w:eastAsia="ru-RU"/>
        </w:rPr>
      </w:pPr>
    </w:p>
    <w:p w:rsidR="00BE23C9" w:rsidRPr="00D15205" w:rsidRDefault="00BE23C9" w:rsidP="00BE23C9">
      <w:pPr>
        <w:spacing w:after="0" w:line="240" w:lineRule="auto"/>
        <w:rPr>
          <w:rFonts w:ascii="Times New Roman" w:eastAsia="Times New Roman" w:hAnsi="Times New Roman" w:cs="Times New Roman"/>
          <w:b/>
          <w:sz w:val="20"/>
          <w:szCs w:val="20"/>
          <w:lang w:eastAsia="ru-RU"/>
        </w:rPr>
      </w:pPr>
    </w:p>
    <w:p w:rsidR="00BE23C9" w:rsidRPr="00D15205" w:rsidRDefault="00BE23C9" w:rsidP="00BE23C9">
      <w:pPr>
        <w:spacing w:after="0" w:line="240" w:lineRule="auto"/>
        <w:rPr>
          <w:rFonts w:ascii="Times New Roman" w:eastAsia="Times New Roman" w:hAnsi="Times New Roman" w:cs="Times New Roman"/>
          <w:b/>
          <w:sz w:val="20"/>
          <w:szCs w:val="20"/>
          <w:lang w:eastAsia="ru-RU"/>
        </w:rPr>
      </w:pPr>
    </w:p>
    <w:p w:rsidR="00BE23C9" w:rsidRPr="00D15205" w:rsidRDefault="00BE23C9" w:rsidP="00BE23C9">
      <w:pPr>
        <w:spacing w:after="0" w:line="240" w:lineRule="auto"/>
        <w:rPr>
          <w:rFonts w:ascii="Times New Roman" w:eastAsia="Times New Roman" w:hAnsi="Times New Roman" w:cs="Times New Roman"/>
          <w:b/>
          <w:bCs/>
          <w:sz w:val="20"/>
          <w:szCs w:val="20"/>
          <w:lang w:val="tt-RU" w:eastAsia="ru-RU"/>
        </w:rPr>
      </w:pPr>
      <w:r w:rsidRPr="00D15205">
        <w:rPr>
          <w:rFonts w:ascii="Times New Roman" w:eastAsia="Times New Roman" w:hAnsi="Times New Roman" w:cs="Times New Roman"/>
          <w:b/>
          <w:sz w:val="20"/>
          <w:szCs w:val="20"/>
          <w:lang w:val="tt-RU" w:eastAsia="ru-RU"/>
        </w:rPr>
        <w:t>Каралды                                                                                                  Килешенде                                                                                                                Раслыйм</w:t>
      </w:r>
    </w:p>
    <w:p w:rsidR="00BE23C9" w:rsidRPr="00D15205" w:rsidRDefault="00BE23C9" w:rsidP="00BE23C9">
      <w:pPr>
        <w:spacing w:after="0" w:line="240" w:lineRule="auto"/>
        <w:ind w:left="-540"/>
        <w:rPr>
          <w:rFonts w:ascii="Times New Roman" w:eastAsia="Times New Roman" w:hAnsi="Times New Roman" w:cs="Times New Roman"/>
          <w:b/>
          <w:bCs/>
          <w:sz w:val="20"/>
          <w:szCs w:val="20"/>
          <w:lang w:val="tt-RU" w:eastAsia="ru-RU"/>
        </w:rPr>
      </w:pPr>
      <w:r w:rsidRPr="00D15205">
        <w:rPr>
          <w:rFonts w:ascii="Times New Roman" w:eastAsia="Times New Roman" w:hAnsi="Times New Roman" w:cs="Times New Roman"/>
          <w:b/>
          <w:sz w:val="20"/>
          <w:szCs w:val="20"/>
          <w:lang w:val="tt-RU" w:eastAsia="ru-RU"/>
        </w:rPr>
        <w:t xml:space="preserve">          Методик берләшмә җитәкчесе                                                           Уку-укыту эшләре буенча                                                                                    Мәктәп директоры </w:t>
      </w:r>
    </w:p>
    <w:p w:rsidR="00BE23C9" w:rsidRPr="00D15205" w:rsidRDefault="00BE23C9" w:rsidP="00BE23C9">
      <w:pPr>
        <w:spacing w:after="0" w:line="240" w:lineRule="auto"/>
        <w:rPr>
          <w:rFonts w:ascii="Times New Roman" w:eastAsia="Times New Roman" w:hAnsi="Times New Roman" w:cs="Times New Roman"/>
          <w:b/>
          <w:bCs/>
          <w:sz w:val="20"/>
          <w:szCs w:val="20"/>
          <w:lang w:val="tt-RU" w:eastAsia="ru-RU"/>
        </w:rPr>
      </w:pPr>
      <w:r w:rsidRPr="00D15205">
        <w:rPr>
          <w:rFonts w:ascii="Times New Roman" w:eastAsia="Times New Roman" w:hAnsi="Times New Roman" w:cs="Times New Roman"/>
          <w:b/>
          <w:sz w:val="20"/>
          <w:szCs w:val="20"/>
          <w:lang w:val="tt-RU" w:eastAsia="ru-RU"/>
        </w:rPr>
        <w:t>______ Кәримова Р.Р.                                                                          директор урынбасары                                                                                         ________ Р.К.Сәетгәрәева</w:t>
      </w:r>
    </w:p>
    <w:p w:rsidR="00BE23C9" w:rsidRPr="00D15205" w:rsidRDefault="00BE23C9" w:rsidP="00BE23C9">
      <w:pPr>
        <w:spacing w:after="0" w:line="240" w:lineRule="auto"/>
        <w:rPr>
          <w:rFonts w:ascii="Times New Roman" w:eastAsia="Times New Roman" w:hAnsi="Times New Roman" w:cs="Times New Roman"/>
          <w:b/>
          <w:bCs/>
          <w:sz w:val="20"/>
          <w:szCs w:val="20"/>
          <w:lang w:val="tt-RU" w:eastAsia="ru-RU"/>
        </w:rPr>
      </w:pPr>
      <w:r w:rsidRPr="00D15205">
        <w:rPr>
          <w:rFonts w:ascii="Times New Roman" w:eastAsia="Times New Roman" w:hAnsi="Times New Roman" w:cs="Times New Roman"/>
          <w:b/>
          <w:sz w:val="20"/>
          <w:szCs w:val="20"/>
          <w:lang w:eastAsia="ru-RU"/>
        </w:rPr>
        <w:t xml:space="preserve">Беркетмә № 1                                                                                     ______  </w:t>
      </w:r>
      <w:proofErr w:type="spellStart"/>
      <w:r w:rsidRPr="00D15205">
        <w:rPr>
          <w:rFonts w:ascii="Times New Roman" w:eastAsia="Times New Roman" w:hAnsi="Times New Roman" w:cs="Times New Roman"/>
          <w:b/>
          <w:sz w:val="20"/>
          <w:szCs w:val="20"/>
          <w:lang w:eastAsia="ru-RU"/>
        </w:rPr>
        <w:t>Г.Т.Исм</w:t>
      </w:r>
      <w:proofErr w:type="spellEnd"/>
      <w:r w:rsidRPr="00D15205">
        <w:rPr>
          <w:rFonts w:ascii="Times New Roman" w:eastAsia="Times New Roman" w:hAnsi="Times New Roman" w:cs="Times New Roman"/>
          <w:b/>
          <w:sz w:val="20"/>
          <w:szCs w:val="20"/>
          <w:lang w:val="tt-RU" w:eastAsia="ru-RU"/>
        </w:rPr>
        <w:t>әгый</w:t>
      </w:r>
      <w:r w:rsidRPr="00D15205">
        <w:rPr>
          <w:rFonts w:ascii="Times New Roman" w:eastAsia="Times New Roman" w:hAnsi="Times New Roman" w:cs="Times New Roman"/>
          <w:b/>
          <w:sz w:val="20"/>
          <w:szCs w:val="20"/>
          <w:lang w:eastAsia="ru-RU"/>
        </w:rPr>
        <w:t xml:space="preserve">лова                                                                                      Приказ  </w:t>
      </w:r>
      <w:r w:rsidRPr="00D15205">
        <w:rPr>
          <w:rFonts w:ascii="Times New Roman" w:eastAsia="Times New Roman" w:hAnsi="Times New Roman" w:cs="Times New Roman"/>
          <w:b/>
          <w:sz w:val="20"/>
          <w:szCs w:val="20"/>
          <w:u w:val="single"/>
          <w:lang w:eastAsia="ru-RU"/>
        </w:rPr>
        <w:t>№</w:t>
      </w:r>
      <w:r w:rsidRPr="00D15205">
        <w:rPr>
          <w:rFonts w:ascii="Times New Roman" w:eastAsia="Times New Roman" w:hAnsi="Times New Roman" w:cs="Times New Roman"/>
          <w:b/>
          <w:sz w:val="20"/>
          <w:szCs w:val="20"/>
          <w:lang w:val="tt-RU" w:eastAsia="ru-RU"/>
        </w:rPr>
        <w:t>57</w:t>
      </w:r>
    </w:p>
    <w:p w:rsidR="00BE23C9" w:rsidRPr="00D15205" w:rsidRDefault="00BE23C9" w:rsidP="00BE23C9">
      <w:pPr>
        <w:spacing w:after="0" w:line="240" w:lineRule="auto"/>
        <w:rPr>
          <w:rFonts w:ascii="Times New Roman" w:eastAsia="Times New Roman" w:hAnsi="Times New Roman" w:cs="Times New Roman"/>
          <w:b/>
          <w:bCs/>
          <w:sz w:val="20"/>
          <w:szCs w:val="20"/>
          <w:lang w:eastAsia="ru-RU"/>
        </w:rPr>
      </w:pPr>
      <w:r w:rsidRPr="00D15205">
        <w:rPr>
          <w:rFonts w:ascii="Times New Roman" w:eastAsia="Times New Roman" w:hAnsi="Times New Roman" w:cs="Times New Roman"/>
          <w:b/>
          <w:sz w:val="20"/>
          <w:szCs w:val="20"/>
          <w:lang w:val="tt-RU" w:eastAsia="ru-RU"/>
        </w:rPr>
        <w:t>24 нче</w:t>
      </w:r>
      <w:r w:rsidRPr="00D15205">
        <w:rPr>
          <w:rFonts w:ascii="Times New Roman" w:eastAsia="Times New Roman" w:hAnsi="Times New Roman" w:cs="Times New Roman"/>
          <w:b/>
          <w:sz w:val="20"/>
          <w:szCs w:val="20"/>
          <w:lang w:eastAsia="ru-RU"/>
        </w:rPr>
        <w:t xml:space="preserve">  август  20</w:t>
      </w:r>
      <w:r w:rsidRPr="00D15205">
        <w:rPr>
          <w:rFonts w:ascii="Times New Roman" w:eastAsia="Times New Roman" w:hAnsi="Times New Roman" w:cs="Times New Roman"/>
          <w:b/>
          <w:sz w:val="20"/>
          <w:szCs w:val="20"/>
          <w:lang w:val="tt-RU" w:eastAsia="ru-RU"/>
        </w:rPr>
        <w:t xml:space="preserve">21 </w:t>
      </w:r>
      <w:proofErr w:type="spellStart"/>
      <w:r w:rsidRPr="00D15205">
        <w:rPr>
          <w:rFonts w:ascii="Times New Roman" w:eastAsia="Times New Roman" w:hAnsi="Times New Roman" w:cs="Times New Roman"/>
          <w:b/>
          <w:sz w:val="20"/>
          <w:szCs w:val="20"/>
          <w:lang w:eastAsia="ru-RU"/>
        </w:rPr>
        <w:t>нч</w:t>
      </w:r>
      <w:proofErr w:type="spellEnd"/>
      <w:r w:rsidRPr="00D15205">
        <w:rPr>
          <w:rFonts w:ascii="Times New Roman" w:eastAsia="Times New Roman" w:hAnsi="Times New Roman" w:cs="Times New Roman"/>
          <w:b/>
          <w:sz w:val="20"/>
          <w:szCs w:val="20"/>
          <w:lang w:val="tt-RU" w:eastAsia="ru-RU"/>
        </w:rPr>
        <w:t xml:space="preserve">е </w:t>
      </w:r>
      <w:r w:rsidRPr="00D15205">
        <w:rPr>
          <w:rFonts w:ascii="Times New Roman" w:eastAsia="Times New Roman" w:hAnsi="Times New Roman" w:cs="Times New Roman"/>
          <w:b/>
          <w:sz w:val="20"/>
          <w:szCs w:val="20"/>
          <w:lang w:eastAsia="ru-RU"/>
        </w:rPr>
        <w:t>ел                                                                                                                                           2</w:t>
      </w:r>
      <w:r w:rsidRPr="00D15205">
        <w:rPr>
          <w:rFonts w:ascii="Times New Roman" w:eastAsia="Times New Roman" w:hAnsi="Times New Roman" w:cs="Times New Roman"/>
          <w:b/>
          <w:sz w:val="20"/>
          <w:szCs w:val="20"/>
          <w:lang w:val="tt-RU" w:eastAsia="ru-RU"/>
        </w:rPr>
        <w:t xml:space="preserve">6 </w:t>
      </w:r>
      <w:proofErr w:type="spellStart"/>
      <w:r w:rsidRPr="00D15205">
        <w:rPr>
          <w:rFonts w:ascii="Times New Roman" w:eastAsia="Times New Roman" w:hAnsi="Times New Roman" w:cs="Times New Roman"/>
          <w:b/>
          <w:sz w:val="20"/>
          <w:szCs w:val="20"/>
          <w:lang w:eastAsia="ru-RU"/>
        </w:rPr>
        <w:t>нч</w:t>
      </w:r>
      <w:proofErr w:type="spellEnd"/>
      <w:r w:rsidRPr="00D15205">
        <w:rPr>
          <w:rFonts w:ascii="Times New Roman" w:eastAsia="Times New Roman" w:hAnsi="Times New Roman" w:cs="Times New Roman"/>
          <w:b/>
          <w:sz w:val="20"/>
          <w:szCs w:val="20"/>
          <w:lang w:val="tt-RU" w:eastAsia="ru-RU"/>
        </w:rPr>
        <w:t>ы</w:t>
      </w:r>
      <w:r w:rsidRPr="00D15205">
        <w:rPr>
          <w:rFonts w:ascii="Times New Roman" w:eastAsia="Times New Roman" w:hAnsi="Times New Roman" w:cs="Times New Roman"/>
          <w:b/>
          <w:sz w:val="20"/>
          <w:szCs w:val="20"/>
          <w:lang w:eastAsia="ru-RU"/>
        </w:rPr>
        <w:t xml:space="preserve"> август  20</w:t>
      </w:r>
      <w:r w:rsidRPr="00D15205">
        <w:rPr>
          <w:rFonts w:ascii="Times New Roman" w:eastAsia="Times New Roman" w:hAnsi="Times New Roman" w:cs="Times New Roman"/>
          <w:b/>
          <w:sz w:val="20"/>
          <w:szCs w:val="20"/>
          <w:lang w:val="tt-RU" w:eastAsia="ru-RU"/>
        </w:rPr>
        <w:t xml:space="preserve">21 </w:t>
      </w:r>
      <w:proofErr w:type="spellStart"/>
      <w:r w:rsidRPr="00D15205">
        <w:rPr>
          <w:rFonts w:ascii="Times New Roman" w:eastAsia="Times New Roman" w:hAnsi="Times New Roman" w:cs="Times New Roman"/>
          <w:b/>
          <w:sz w:val="20"/>
          <w:szCs w:val="20"/>
          <w:lang w:eastAsia="ru-RU"/>
        </w:rPr>
        <w:t>нч</w:t>
      </w:r>
      <w:proofErr w:type="spellEnd"/>
      <w:r w:rsidRPr="00D15205">
        <w:rPr>
          <w:rFonts w:ascii="Times New Roman" w:eastAsia="Times New Roman" w:hAnsi="Times New Roman" w:cs="Times New Roman"/>
          <w:b/>
          <w:sz w:val="20"/>
          <w:szCs w:val="20"/>
          <w:lang w:val="tt-RU" w:eastAsia="ru-RU"/>
        </w:rPr>
        <w:t>е</w:t>
      </w:r>
      <w:r w:rsidRPr="00D15205">
        <w:rPr>
          <w:rFonts w:ascii="Times New Roman" w:eastAsia="Times New Roman" w:hAnsi="Times New Roman" w:cs="Times New Roman"/>
          <w:b/>
          <w:sz w:val="20"/>
          <w:szCs w:val="20"/>
          <w:lang w:eastAsia="ru-RU"/>
        </w:rPr>
        <w:t xml:space="preserve"> ел             </w:t>
      </w:r>
    </w:p>
    <w:p w:rsidR="00BE23C9" w:rsidRPr="00D15205" w:rsidRDefault="00BE23C9" w:rsidP="00BE23C9">
      <w:pPr>
        <w:spacing w:after="0" w:line="240" w:lineRule="auto"/>
        <w:rPr>
          <w:rFonts w:ascii="Times New Roman" w:eastAsia="Times New Roman" w:hAnsi="Times New Roman" w:cs="Times New Roman"/>
          <w:b/>
          <w:sz w:val="20"/>
          <w:szCs w:val="20"/>
          <w:lang w:eastAsia="ru-RU"/>
        </w:rPr>
      </w:pPr>
    </w:p>
    <w:p w:rsidR="00BE23C9" w:rsidRPr="00D15205" w:rsidRDefault="00BE23C9" w:rsidP="00BE23C9">
      <w:pPr>
        <w:spacing w:after="0" w:line="240" w:lineRule="auto"/>
        <w:rPr>
          <w:rFonts w:ascii="Times New Roman" w:eastAsia="Times New Roman" w:hAnsi="Times New Roman" w:cs="Times New Roman"/>
          <w:b/>
          <w:lang w:eastAsia="ru-RU"/>
        </w:rPr>
      </w:pPr>
    </w:p>
    <w:p w:rsidR="00BE23C9" w:rsidRPr="00D15205" w:rsidRDefault="00BE23C9" w:rsidP="00BE23C9">
      <w:pPr>
        <w:jc w:val="center"/>
        <w:rPr>
          <w:rFonts w:ascii="Times New Roman" w:eastAsia="Times New Roman" w:hAnsi="Times New Roman" w:cs="Times New Roman"/>
          <w:sz w:val="28"/>
          <w:szCs w:val="28"/>
          <w:lang w:eastAsia="ru-RU"/>
        </w:rPr>
      </w:pPr>
    </w:p>
    <w:p w:rsidR="00BE23C9" w:rsidRPr="00D15205" w:rsidRDefault="00BE23C9" w:rsidP="00BE23C9">
      <w:pPr>
        <w:jc w:val="center"/>
        <w:rPr>
          <w:rFonts w:ascii="Times New Roman" w:eastAsia="Times New Roman" w:hAnsi="Times New Roman" w:cs="Times New Roman"/>
          <w:sz w:val="28"/>
          <w:szCs w:val="28"/>
          <w:lang w:val="tt-RU" w:eastAsia="ru-RU"/>
        </w:rPr>
      </w:pPr>
    </w:p>
    <w:p w:rsidR="00BE23C9" w:rsidRPr="00D15205" w:rsidRDefault="00BE23C9" w:rsidP="00BE23C9">
      <w:pPr>
        <w:spacing w:after="0"/>
        <w:jc w:val="center"/>
        <w:rPr>
          <w:rFonts w:ascii="Times New Roman" w:eastAsia="Times New Roman" w:hAnsi="Times New Roman" w:cs="Times New Roman"/>
          <w:b/>
          <w:bCs/>
          <w:sz w:val="28"/>
          <w:szCs w:val="28"/>
          <w:lang w:eastAsia="ru-RU"/>
        </w:rPr>
      </w:pPr>
      <w:r w:rsidRPr="00D15205">
        <w:rPr>
          <w:rFonts w:ascii="Times New Roman" w:eastAsia="Times New Roman" w:hAnsi="Times New Roman" w:cs="Times New Roman"/>
          <w:b/>
          <w:bCs/>
          <w:sz w:val="28"/>
          <w:szCs w:val="28"/>
          <w:lang w:eastAsia="ru-RU"/>
        </w:rPr>
        <w:t xml:space="preserve">Татарстан </w:t>
      </w:r>
      <w:proofErr w:type="spellStart"/>
      <w:r w:rsidRPr="00D15205">
        <w:rPr>
          <w:rFonts w:ascii="Times New Roman" w:eastAsia="Times New Roman" w:hAnsi="Times New Roman" w:cs="Times New Roman"/>
          <w:b/>
          <w:bCs/>
          <w:sz w:val="28"/>
          <w:szCs w:val="28"/>
          <w:lang w:eastAsia="ru-RU"/>
        </w:rPr>
        <w:t>Республикасы</w:t>
      </w:r>
      <w:proofErr w:type="spellEnd"/>
    </w:p>
    <w:p w:rsidR="00BE23C9" w:rsidRPr="00D15205" w:rsidRDefault="00BE23C9" w:rsidP="00BE23C9">
      <w:pPr>
        <w:spacing w:after="0"/>
        <w:jc w:val="center"/>
        <w:rPr>
          <w:rFonts w:ascii="Times New Roman" w:eastAsia="Times New Roman" w:hAnsi="Times New Roman" w:cs="Times New Roman"/>
          <w:b/>
          <w:bCs/>
          <w:sz w:val="28"/>
          <w:szCs w:val="28"/>
          <w:lang w:eastAsia="ru-RU"/>
        </w:rPr>
      </w:pPr>
      <w:proofErr w:type="spellStart"/>
      <w:r w:rsidRPr="00D15205">
        <w:rPr>
          <w:rFonts w:ascii="Times New Roman" w:eastAsia="Times New Roman" w:hAnsi="Times New Roman" w:cs="Times New Roman"/>
          <w:b/>
          <w:bCs/>
          <w:sz w:val="28"/>
          <w:szCs w:val="28"/>
          <w:lang w:eastAsia="ru-RU"/>
        </w:rPr>
        <w:t>Сарманмуниципаль</w:t>
      </w:r>
      <w:proofErr w:type="spellEnd"/>
      <w:r w:rsidRPr="00D15205">
        <w:rPr>
          <w:rFonts w:ascii="Times New Roman" w:eastAsia="Times New Roman" w:hAnsi="Times New Roman" w:cs="Times New Roman"/>
          <w:b/>
          <w:bCs/>
          <w:sz w:val="28"/>
          <w:szCs w:val="28"/>
          <w:lang w:eastAsia="ru-RU"/>
        </w:rPr>
        <w:t xml:space="preserve"> районы  </w:t>
      </w:r>
      <w:proofErr w:type="spellStart"/>
      <w:r w:rsidRPr="00D15205">
        <w:rPr>
          <w:rFonts w:ascii="Times New Roman" w:eastAsia="Times New Roman" w:hAnsi="Times New Roman" w:cs="Times New Roman"/>
          <w:b/>
          <w:bCs/>
          <w:sz w:val="28"/>
          <w:szCs w:val="28"/>
          <w:lang w:eastAsia="ru-RU"/>
        </w:rPr>
        <w:t>муниципаль</w:t>
      </w:r>
      <w:proofErr w:type="spellEnd"/>
      <w:r w:rsidRPr="00D15205">
        <w:rPr>
          <w:rFonts w:ascii="Times New Roman" w:eastAsia="Times New Roman" w:hAnsi="Times New Roman" w:cs="Times New Roman"/>
          <w:b/>
          <w:bCs/>
          <w:sz w:val="28"/>
          <w:szCs w:val="28"/>
          <w:lang w:eastAsia="ru-RU"/>
        </w:rPr>
        <w:t xml:space="preserve"> бюджет гомумибелембирүучреждениесе</w:t>
      </w:r>
    </w:p>
    <w:p w:rsidR="00BE23C9" w:rsidRPr="00D15205" w:rsidRDefault="00BE23C9" w:rsidP="00BE23C9">
      <w:pPr>
        <w:spacing w:after="0"/>
        <w:jc w:val="center"/>
        <w:rPr>
          <w:rFonts w:ascii="Times New Roman" w:eastAsia="Times New Roman" w:hAnsi="Times New Roman" w:cs="Times New Roman"/>
          <w:b/>
          <w:bCs/>
          <w:sz w:val="28"/>
          <w:szCs w:val="28"/>
          <w:lang w:val="tt-RU" w:eastAsia="ru-RU"/>
        </w:rPr>
      </w:pPr>
      <w:r w:rsidRPr="00D15205">
        <w:rPr>
          <w:rFonts w:ascii="Times New Roman" w:eastAsia="Times New Roman" w:hAnsi="Times New Roman" w:cs="Times New Roman"/>
          <w:b/>
          <w:sz w:val="28"/>
          <w:szCs w:val="28"/>
          <w:lang w:eastAsia="ru-RU"/>
        </w:rPr>
        <w:t>“Сармануртагомумибелембирүмәктәбе”</w:t>
      </w:r>
      <w:r w:rsidRPr="00D15205">
        <w:rPr>
          <w:rFonts w:ascii="Times New Roman" w:eastAsia="Times New Roman" w:hAnsi="Times New Roman" w:cs="Times New Roman"/>
          <w:b/>
          <w:bCs/>
          <w:sz w:val="28"/>
          <w:szCs w:val="28"/>
          <w:lang w:eastAsia="ru-RU"/>
        </w:rPr>
        <w:t xml:space="preserve"> татар теле һәмәдәбиятыукытучысы</w:t>
      </w:r>
    </w:p>
    <w:p w:rsidR="00BE23C9" w:rsidRPr="00D15205" w:rsidRDefault="00BE23C9" w:rsidP="00BE23C9">
      <w:pPr>
        <w:spacing w:after="0"/>
        <w:jc w:val="center"/>
        <w:rPr>
          <w:rFonts w:ascii="Times New Roman" w:eastAsia="Times New Roman" w:hAnsi="Times New Roman" w:cs="Times New Roman"/>
          <w:b/>
          <w:bCs/>
          <w:sz w:val="28"/>
          <w:szCs w:val="28"/>
          <w:lang w:val="tt-RU" w:eastAsia="ru-RU"/>
        </w:rPr>
      </w:pPr>
      <w:r w:rsidRPr="00D15205">
        <w:rPr>
          <w:rFonts w:ascii="Times New Roman" w:eastAsia="Times New Roman" w:hAnsi="Times New Roman" w:cs="Times New Roman"/>
          <w:b/>
          <w:bCs/>
          <w:sz w:val="28"/>
          <w:szCs w:val="28"/>
          <w:lang w:val="tt-RU" w:eastAsia="ru-RU"/>
        </w:rPr>
        <w:t>Хәмәтҗанова Фәнүзә Сәгыйрь кызының</w:t>
      </w:r>
    </w:p>
    <w:p w:rsidR="00BE23C9" w:rsidRPr="00D15205" w:rsidRDefault="00BE23C9" w:rsidP="00BE23C9">
      <w:pPr>
        <w:spacing w:after="0"/>
        <w:jc w:val="center"/>
        <w:rPr>
          <w:rFonts w:ascii="Times New Roman" w:eastAsia="Times New Roman" w:hAnsi="Times New Roman" w:cs="Times New Roman"/>
          <w:b/>
          <w:bCs/>
          <w:sz w:val="28"/>
          <w:szCs w:val="28"/>
          <w:lang w:val="tt-RU" w:eastAsia="ru-RU"/>
        </w:rPr>
      </w:pPr>
      <w:r w:rsidRPr="00EF79DD">
        <w:rPr>
          <w:rFonts w:ascii="Times New Roman" w:eastAsia="Times New Roman" w:hAnsi="Times New Roman" w:cs="Times New Roman"/>
          <w:b/>
          <w:bCs/>
          <w:sz w:val="28"/>
          <w:szCs w:val="28"/>
          <w:lang w:val="tt-RU" w:eastAsia="ru-RU"/>
        </w:rPr>
        <w:t>9</w:t>
      </w:r>
      <w:r>
        <w:rPr>
          <w:rFonts w:ascii="Times New Roman" w:eastAsia="Times New Roman" w:hAnsi="Times New Roman" w:cs="Times New Roman"/>
          <w:b/>
          <w:bCs/>
          <w:sz w:val="28"/>
          <w:szCs w:val="28"/>
          <w:lang w:val="tt-RU" w:eastAsia="ru-RU"/>
        </w:rPr>
        <w:t xml:space="preserve"> нчы </w:t>
      </w:r>
      <w:r w:rsidRPr="00D15205">
        <w:rPr>
          <w:rFonts w:ascii="Times New Roman" w:eastAsia="Times New Roman" w:hAnsi="Times New Roman" w:cs="Times New Roman"/>
          <w:b/>
          <w:bCs/>
          <w:sz w:val="28"/>
          <w:szCs w:val="28"/>
          <w:lang w:val="tt-RU" w:eastAsia="ru-RU"/>
        </w:rPr>
        <w:t>А сыйныфы өчен әдәбияттан</w:t>
      </w:r>
    </w:p>
    <w:p w:rsidR="00BE23C9" w:rsidRPr="00D15205" w:rsidRDefault="00BE23C9" w:rsidP="00BE23C9">
      <w:pPr>
        <w:spacing w:after="0"/>
        <w:jc w:val="center"/>
        <w:rPr>
          <w:rFonts w:ascii="Times New Roman" w:eastAsia="Times New Roman" w:hAnsi="Times New Roman" w:cs="Times New Roman"/>
          <w:b/>
          <w:bCs/>
          <w:iCs/>
          <w:sz w:val="28"/>
          <w:szCs w:val="28"/>
          <w:u w:val="single"/>
          <w:lang w:eastAsia="ru-RU"/>
        </w:rPr>
      </w:pPr>
      <w:r w:rsidRPr="00D15205">
        <w:rPr>
          <w:rFonts w:ascii="Times New Roman" w:eastAsia="Times New Roman" w:hAnsi="Times New Roman" w:cs="Times New Roman"/>
          <w:b/>
          <w:bCs/>
          <w:iCs/>
          <w:sz w:val="28"/>
          <w:szCs w:val="28"/>
          <w:u w:val="single"/>
          <w:lang w:eastAsia="ru-RU"/>
        </w:rPr>
        <w:t>ЭШ  ПРОГРАММАСЫ</w:t>
      </w:r>
    </w:p>
    <w:p w:rsidR="00BE23C9" w:rsidRPr="00D15205" w:rsidRDefault="00BE23C9" w:rsidP="00BE23C9">
      <w:pPr>
        <w:spacing w:after="0" w:line="240" w:lineRule="auto"/>
        <w:rPr>
          <w:rFonts w:ascii="Times New Roman" w:eastAsia="Times New Roman" w:hAnsi="Times New Roman" w:cs="Times New Roman"/>
          <w:b/>
          <w:bCs/>
          <w:i/>
          <w:iCs/>
          <w:sz w:val="28"/>
          <w:szCs w:val="28"/>
          <w:lang w:eastAsia="ru-RU"/>
        </w:rPr>
      </w:pPr>
    </w:p>
    <w:p w:rsidR="00BE23C9" w:rsidRPr="00D15205" w:rsidRDefault="00BE23C9" w:rsidP="00BE23C9">
      <w:pPr>
        <w:spacing w:after="0"/>
        <w:jc w:val="center"/>
        <w:rPr>
          <w:rFonts w:ascii="Times New Roman" w:eastAsia="Times New Roman" w:hAnsi="Times New Roman" w:cs="Times New Roman"/>
          <w:b/>
          <w:bCs/>
          <w:sz w:val="28"/>
          <w:szCs w:val="28"/>
          <w:lang w:eastAsia="ru-RU"/>
        </w:rPr>
      </w:pPr>
    </w:p>
    <w:p w:rsidR="00BE23C9" w:rsidRPr="00D15205" w:rsidRDefault="00BE23C9" w:rsidP="00BE23C9">
      <w:pPr>
        <w:jc w:val="right"/>
        <w:rPr>
          <w:rFonts w:ascii="Times New Roman" w:eastAsia="Times New Roman" w:hAnsi="Times New Roman" w:cs="Times New Roman"/>
          <w:b/>
          <w:sz w:val="24"/>
          <w:szCs w:val="24"/>
          <w:lang w:eastAsia="ru-RU"/>
        </w:rPr>
      </w:pPr>
    </w:p>
    <w:p w:rsidR="00BE23C9" w:rsidRPr="00D15205" w:rsidRDefault="00BE23C9" w:rsidP="00BE23C9">
      <w:pPr>
        <w:jc w:val="right"/>
        <w:rPr>
          <w:rFonts w:ascii="Times New Roman" w:eastAsia="Times New Roman" w:hAnsi="Times New Roman" w:cs="Times New Roman"/>
          <w:b/>
          <w:sz w:val="24"/>
          <w:szCs w:val="24"/>
          <w:lang w:eastAsia="ru-RU"/>
        </w:rPr>
      </w:pPr>
    </w:p>
    <w:p w:rsidR="00BE23C9" w:rsidRPr="00D15205" w:rsidRDefault="00BE23C9" w:rsidP="00BE23C9">
      <w:pPr>
        <w:jc w:val="center"/>
        <w:rPr>
          <w:rFonts w:ascii="Times New Roman" w:eastAsia="Times New Roman" w:hAnsi="Times New Roman" w:cs="Times New Roman"/>
          <w:b/>
          <w:bCs/>
          <w:sz w:val="24"/>
          <w:szCs w:val="24"/>
          <w:lang w:eastAsia="ru-RU"/>
        </w:rPr>
      </w:pPr>
      <w:r w:rsidRPr="00D15205">
        <w:rPr>
          <w:rFonts w:ascii="Times New Roman" w:eastAsia="Times New Roman" w:hAnsi="Times New Roman" w:cs="Times New Roman"/>
          <w:b/>
          <w:sz w:val="24"/>
          <w:szCs w:val="24"/>
          <w:lang w:eastAsia="ru-RU"/>
        </w:rPr>
        <w:t xml:space="preserve">                                                                                                                                                              Педсовет </w:t>
      </w:r>
      <w:proofErr w:type="spellStart"/>
      <w:r w:rsidRPr="00D15205">
        <w:rPr>
          <w:rFonts w:ascii="Times New Roman" w:eastAsia="Times New Roman" w:hAnsi="Times New Roman" w:cs="Times New Roman"/>
          <w:b/>
          <w:sz w:val="24"/>
          <w:szCs w:val="24"/>
          <w:lang w:eastAsia="ru-RU"/>
        </w:rPr>
        <w:t>утырышындакаралды</w:t>
      </w:r>
      <w:proofErr w:type="spellEnd"/>
    </w:p>
    <w:p w:rsidR="00BE23C9" w:rsidRPr="00D15205" w:rsidRDefault="00BE23C9" w:rsidP="00BE23C9">
      <w:pPr>
        <w:jc w:val="right"/>
        <w:rPr>
          <w:rFonts w:ascii="Times New Roman" w:eastAsia="Times New Roman" w:hAnsi="Times New Roman" w:cs="Times New Roman"/>
          <w:b/>
          <w:sz w:val="24"/>
          <w:szCs w:val="24"/>
          <w:lang w:eastAsia="ru-RU"/>
        </w:rPr>
      </w:pPr>
      <w:proofErr w:type="spellStart"/>
      <w:r w:rsidRPr="00D15205">
        <w:rPr>
          <w:rFonts w:ascii="Times New Roman" w:eastAsia="Times New Roman" w:hAnsi="Times New Roman" w:cs="Times New Roman"/>
          <w:b/>
          <w:sz w:val="24"/>
          <w:szCs w:val="24"/>
          <w:lang w:eastAsia="ru-RU"/>
        </w:rPr>
        <w:t>Беркетмә</w:t>
      </w:r>
      <w:proofErr w:type="spellEnd"/>
      <w:r w:rsidRPr="00D15205">
        <w:rPr>
          <w:rFonts w:ascii="Times New Roman" w:eastAsia="Times New Roman" w:hAnsi="Times New Roman" w:cs="Times New Roman"/>
          <w:b/>
          <w:sz w:val="24"/>
          <w:szCs w:val="24"/>
          <w:lang w:eastAsia="ru-RU"/>
        </w:rPr>
        <w:t xml:space="preserve"> №1  2</w:t>
      </w:r>
      <w:r w:rsidRPr="00D15205">
        <w:rPr>
          <w:rFonts w:ascii="Times New Roman" w:eastAsia="Times New Roman" w:hAnsi="Times New Roman" w:cs="Times New Roman"/>
          <w:b/>
          <w:sz w:val="24"/>
          <w:szCs w:val="24"/>
          <w:lang w:val="tt-RU" w:eastAsia="ru-RU"/>
        </w:rPr>
        <w:t xml:space="preserve">6 </w:t>
      </w:r>
      <w:proofErr w:type="spellStart"/>
      <w:r w:rsidRPr="00D15205">
        <w:rPr>
          <w:rFonts w:ascii="Times New Roman" w:eastAsia="Times New Roman" w:hAnsi="Times New Roman" w:cs="Times New Roman"/>
          <w:b/>
          <w:sz w:val="24"/>
          <w:szCs w:val="24"/>
          <w:lang w:eastAsia="ru-RU"/>
        </w:rPr>
        <w:t>нч</w:t>
      </w:r>
      <w:proofErr w:type="spellEnd"/>
      <w:r w:rsidRPr="00D15205">
        <w:rPr>
          <w:rFonts w:ascii="Times New Roman" w:eastAsia="Times New Roman" w:hAnsi="Times New Roman" w:cs="Times New Roman"/>
          <w:b/>
          <w:sz w:val="24"/>
          <w:szCs w:val="24"/>
          <w:lang w:val="tt-RU" w:eastAsia="ru-RU"/>
        </w:rPr>
        <w:t>ы</w:t>
      </w:r>
      <w:r w:rsidRPr="00D15205">
        <w:rPr>
          <w:rFonts w:ascii="Times New Roman" w:eastAsia="Times New Roman" w:hAnsi="Times New Roman" w:cs="Times New Roman"/>
          <w:b/>
          <w:sz w:val="24"/>
          <w:szCs w:val="24"/>
          <w:lang w:eastAsia="ru-RU"/>
        </w:rPr>
        <w:t xml:space="preserve"> август 20</w:t>
      </w:r>
      <w:r w:rsidRPr="00D15205">
        <w:rPr>
          <w:rFonts w:ascii="Times New Roman" w:eastAsia="Times New Roman" w:hAnsi="Times New Roman" w:cs="Times New Roman"/>
          <w:b/>
          <w:sz w:val="24"/>
          <w:szCs w:val="24"/>
          <w:lang w:val="tt-RU" w:eastAsia="ru-RU"/>
        </w:rPr>
        <w:t xml:space="preserve">21 </w:t>
      </w:r>
      <w:proofErr w:type="spellStart"/>
      <w:r w:rsidRPr="00D15205">
        <w:rPr>
          <w:rFonts w:ascii="Times New Roman" w:eastAsia="Times New Roman" w:hAnsi="Times New Roman" w:cs="Times New Roman"/>
          <w:b/>
          <w:sz w:val="24"/>
          <w:szCs w:val="24"/>
          <w:lang w:eastAsia="ru-RU"/>
        </w:rPr>
        <w:t>нч</w:t>
      </w:r>
      <w:proofErr w:type="spellEnd"/>
      <w:r w:rsidRPr="00D15205">
        <w:rPr>
          <w:rFonts w:ascii="Times New Roman" w:eastAsia="Times New Roman" w:hAnsi="Times New Roman" w:cs="Times New Roman"/>
          <w:b/>
          <w:sz w:val="24"/>
          <w:szCs w:val="24"/>
          <w:lang w:val="tt-RU" w:eastAsia="ru-RU"/>
        </w:rPr>
        <w:t>е</w:t>
      </w:r>
      <w:r w:rsidRPr="00D15205">
        <w:rPr>
          <w:rFonts w:ascii="Times New Roman" w:eastAsia="Times New Roman" w:hAnsi="Times New Roman" w:cs="Times New Roman"/>
          <w:b/>
          <w:sz w:val="24"/>
          <w:szCs w:val="24"/>
          <w:lang w:eastAsia="ru-RU"/>
        </w:rPr>
        <w:t xml:space="preserve"> ел</w:t>
      </w:r>
    </w:p>
    <w:p w:rsidR="00BE23C9" w:rsidRPr="00D15205" w:rsidRDefault="00BE23C9" w:rsidP="00BE23C9">
      <w:pPr>
        <w:jc w:val="right"/>
        <w:rPr>
          <w:rFonts w:ascii="Times New Roman" w:eastAsia="Times New Roman" w:hAnsi="Times New Roman" w:cs="Times New Roman"/>
          <w:b/>
          <w:sz w:val="24"/>
          <w:szCs w:val="24"/>
          <w:lang w:eastAsia="ru-RU"/>
        </w:rPr>
      </w:pPr>
    </w:p>
    <w:p w:rsidR="00BE23C9" w:rsidRPr="00D15205" w:rsidRDefault="00BE23C9" w:rsidP="00BE23C9">
      <w:pPr>
        <w:jc w:val="center"/>
        <w:rPr>
          <w:rFonts w:ascii="Times New Roman" w:eastAsia="Times New Roman" w:hAnsi="Times New Roman" w:cs="Times New Roman"/>
          <w:b/>
          <w:sz w:val="24"/>
          <w:szCs w:val="24"/>
          <w:lang w:val="tt-RU" w:eastAsia="ru-RU"/>
        </w:rPr>
      </w:pPr>
      <w:r w:rsidRPr="00D15205">
        <w:rPr>
          <w:rFonts w:ascii="Times New Roman" w:eastAsia="Times New Roman" w:hAnsi="Times New Roman" w:cs="Times New Roman"/>
          <w:b/>
          <w:sz w:val="24"/>
          <w:szCs w:val="24"/>
          <w:lang w:val="tt-RU" w:eastAsia="ru-RU"/>
        </w:rPr>
        <w:t>2021 -2021 нче уку елы</w:t>
      </w:r>
    </w:p>
    <w:p w:rsidR="0005732E" w:rsidRPr="008051A9" w:rsidRDefault="0005732E" w:rsidP="00BE23C9">
      <w:pPr>
        <w:spacing w:after="0" w:line="240" w:lineRule="auto"/>
        <w:rPr>
          <w:rFonts w:ascii="Times New Roman" w:eastAsia="Times New Roman" w:hAnsi="Times New Roman" w:cs="Times New Roman"/>
          <w:b/>
          <w:bCs/>
          <w:lang w:val="tt-RU" w:eastAsia="ru-RU"/>
        </w:rPr>
      </w:pPr>
    </w:p>
    <w:p w:rsidR="00370B8E" w:rsidRPr="00B61141" w:rsidRDefault="00370B8E" w:rsidP="00EF79DD">
      <w:pPr>
        <w:pStyle w:val="af"/>
        <w:spacing w:after="0" w:line="240" w:lineRule="auto"/>
        <w:ind w:left="1080"/>
        <w:jc w:val="center"/>
        <w:rPr>
          <w:rFonts w:ascii="Times New Roman" w:eastAsia="Times New Roman" w:hAnsi="Times New Roman" w:cs="Times New Roman"/>
          <w:b/>
          <w:bCs/>
          <w:sz w:val="28"/>
          <w:szCs w:val="28"/>
          <w:lang w:eastAsia="ru-RU"/>
        </w:rPr>
      </w:pPr>
      <w:r w:rsidRPr="00BE23C9">
        <w:rPr>
          <w:rFonts w:ascii="Times New Roman" w:eastAsia="Times New Roman" w:hAnsi="Times New Roman" w:cs="Times New Roman"/>
          <w:b/>
          <w:bCs/>
          <w:sz w:val="28"/>
          <w:szCs w:val="28"/>
          <w:lang w:eastAsia="ru-RU"/>
        </w:rPr>
        <w:t>Пояснительная записка</w:t>
      </w:r>
    </w:p>
    <w:p w:rsidR="00B61141" w:rsidRPr="00BE23C9" w:rsidRDefault="00B61141" w:rsidP="00B61141">
      <w:pPr>
        <w:pStyle w:val="af"/>
        <w:spacing w:after="0" w:line="240" w:lineRule="auto"/>
        <w:ind w:left="1080"/>
        <w:rPr>
          <w:rFonts w:ascii="Times New Roman" w:eastAsia="Times New Roman" w:hAnsi="Times New Roman" w:cs="Times New Roman"/>
          <w:b/>
          <w:bCs/>
          <w:sz w:val="28"/>
          <w:szCs w:val="28"/>
          <w:lang w:eastAsia="ru-RU"/>
        </w:rPr>
      </w:pPr>
    </w:p>
    <w:p w:rsidR="00BE23C9" w:rsidRPr="00B61141" w:rsidRDefault="00BE23C9" w:rsidP="00B61141">
      <w:pPr>
        <w:spacing w:after="0"/>
        <w:jc w:val="both"/>
        <w:rPr>
          <w:rFonts w:ascii="Times New Roman" w:eastAsia="Times New Roman" w:hAnsi="Times New Roman" w:cs="Times New Roman"/>
          <w:bCs/>
          <w:lang w:val="tt-RU"/>
        </w:rPr>
      </w:pPr>
      <w:r w:rsidRPr="00B61141">
        <w:rPr>
          <w:rFonts w:ascii="Times New Roman" w:eastAsia="Times New Roman" w:hAnsi="Times New Roman" w:cs="Times New Roman"/>
          <w:bCs/>
          <w:lang w:val="tt-RU"/>
        </w:rPr>
        <w:t xml:space="preserve">           Программа работы по татарской литературе для</w:t>
      </w:r>
      <w:r w:rsidR="00170F73">
        <w:rPr>
          <w:rFonts w:ascii="Times New Roman" w:eastAsia="Times New Roman" w:hAnsi="Times New Roman" w:cs="Times New Roman"/>
          <w:bCs/>
          <w:lang w:val="tt-RU"/>
        </w:rPr>
        <w:t xml:space="preserve"> </w:t>
      </w:r>
      <w:r w:rsidRPr="00B61141">
        <w:rPr>
          <w:rFonts w:ascii="Times New Roman" w:eastAsia="Times New Roman" w:hAnsi="Times New Roman" w:cs="Times New Roman"/>
          <w:bCs/>
          <w:lang w:val="tt-RU"/>
        </w:rPr>
        <w:t xml:space="preserve"> 9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BE23C9" w:rsidRPr="00B61141" w:rsidRDefault="00BE23C9" w:rsidP="00B61141">
      <w:pPr>
        <w:spacing w:after="0"/>
        <w:jc w:val="both"/>
        <w:rPr>
          <w:rFonts w:ascii="Times New Roman" w:eastAsia="Times New Roman" w:hAnsi="Times New Roman" w:cs="Times New Roman"/>
          <w:bCs/>
          <w:lang w:val="tt-RU"/>
        </w:rPr>
      </w:pPr>
      <w:r w:rsidRPr="00B61141">
        <w:rPr>
          <w:rFonts w:ascii="Times New Roman" w:eastAsia="Times New Roman" w:hAnsi="Times New Roman" w:cs="Times New Roman"/>
          <w:bCs/>
          <w:lang w:val="tt-RU"/>
        </w:rPr>
        <w:t>1.  Закон Российской Федерации “Об образовании”(Федеральный закон от 29.12.2012 273-ФЗ “0б образовании в Российской Федерации”);</w:t>
      </w:r>
    </w:p>
    <w:p w:rsidR="00BE23C9" w:rsidRPr="00B61141" w:rsidRDefault="00BE23C9" w:rsidP="00B61141">
      <w:pPr>
        <w:spacing w:after="0"/>
        <w:jc w:val="both"/>
        <w:rPr>
          <w:rFonts w:ascii="Times New Roman" w:eastAsia="Times New Roman" w:hAnsi="Times New Roman" w:cs="Times New Roman"/>
          <w:bCs/>
          <w:lang w:val="tt-RU"/>
        </w:rPr>
      </w:pPr>
      <w:r w:rsidRPr="00B61141">
        <w:rPr>
          <w:rFonts w:ascii="Times New Roman" w:eastAsia="Times New Roman" w:hAnsi="Times New Roman" w:cs="Times New Roman"/>
          <w:bCs/>
          <w:lang w:val="tt-RU"/>
        </w:rPr>
        <w:t xml:space="preserve"> 2. Закон Республики Татарстан”Об образовании “(Закон Республики Татарстан "0б образовании" № 68-ЗРТ от 22 июля 2013 года, статья 8);</w:t>
      </w:r>
    </w:p>
    <w:p w:rsidR="00BE23C9" w:rsidRPr="00B61141" w:rsidRDefault="00BE23C9" w:rsidP="00B61141">
      <w:pPr>
        <w:spacing w:after="0"/>
        <w:jc w:val="both"/>
        <w:rPr>
          <w:rFonts w:ascii="Times New Roman" w:eastAsia="Times New Roman" w:hAnsi="Times New Roman" w:cs="Times New Roman"/>
          <w:bCs/>
          <w:lang w:val="tt-RU"/>
        </w:rPr>
      </w:pPr>
      <w:r w:rsidRPr="00B61141">
        <w:rPr>
          <w:rFonts w:ascii="Times New Roman" w:eastAsia="Times New Roman" w:hAnsi="Times New Roman" w:cs="Times New Roman"/>
          <w:bCs/>
          <w:lang w:val="tt-RU"/>
        </w:rPr>
        <w:t>3.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BE23C9" w:rsidRPr="00B61141" w:rsidRDefault="00BE23C9" w:rsidP="00B61141">
      <w:pPr>
        <w:spacing w:after="0"/>
        <w:jc w:val="both"/>
        <w:rPr>
          <w:rFonts w:ascii="Times New Roman" w:eastAsia="Times New Roman" w:hAnsi="Times New Roman" w:cs="Times New Roman"/>
          <w:bCs/>
          <w:lang w:val="tt-RU"/>
        </w:rPr>
      </w:pPr>
      <w:r w:rsidRPr="00B61141">
        <w:rPr>
          <w:rFonts w:ascii="Times New Roman" w:eastAsia="Times New Roman" w:hAnsi="Times New Roman" w:cs="Times New Roman"/>
          <w:bCs/>
          <w:lang w:val="tt-RU"/>
        </w:rPr>
        <w:t>4.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BE23C9" w:rsidRPr="00B61141" w:rsidRDefault="00BE23C9" w:rsidP="00B61141">
      <w:pPr>
        <w:spacing w:after="0"/>
        <w:jc w:val="both"/>
        <w:rPr>
          <w:rFonts w:ascii="Times New Roman" w:eastAsia="Times New Roman" w:hAnsi="Times New Roman" w:cs="Times New Roman"/>
          <w:bCs/>
          <w:lang w:val="tt-RU"/>
        </w:rPr>
      </w:pPr>
      <w:r w:rsidRPr="00B61141">
        <w:rPr>
          <w:rFonts w:ascii="Times New Roman" w:eastAsia="Times New Roman" w:hAnsi="Times New Roman" w:cs="Times New Roman"/>
          <w:bCs/>
          <w:lang w:val="tt-RU"/>
        </w:rPr>
        <w:t>5. 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2021-2022 учебный год.</w:t>
      </w:r>
    </w:p>
    <w:p w:rsidR="004D43BB" w:rsidRPr="00C7498E" w:rsidRDefault="004D43BB" w:rsidP="004D43BB">
      <w:pPr>
        <w:spacing w:after="0" w:line="240" w:lineRule="auto"/>
        <w:jc w:val="both"/>
        <w:rPr>
          <w:rFonts w:ascii="Times New Roman" w:eastAsia="Times New Roman" w:hAnsi="Times New Roman" w:cs="Times New Roman"/>
          <w:bCs/>
          <w:lang w:val="tt-RU"/>
        </w:rPr>
      </w:pPr>
      <w:r>
        <w:rPr>
          <w:rFonts w:ascii="Times New Roman" w:eastAsia="Times New Roman" w:hAnsi="Times New Roman" w:cs="Times New Roman"/>
          <w:bCs/>
          <w:lang w:val="tt-RU"/>
        </w:rPr>
        <w:t>6</w:t>
      </w:r>
      <w:r w:rsidRPr="00C7498E">
        <w:rPr>
          <w:rFonts w:ascii="Times New Roman" w:eastAsia="Times New Roman" w:hAnsi="Times New Roman" w:cs="Times New Roman"/>
          <w:bCs/>
          <w:lang w:val="tt-RU"/>
        </w:rPr>
        <w:t>. О</w:t>
      </w:r>
      <w:r>
        <w:rPr>
          <w:rFonts w:ascii="Times New Roman" w:eastAsia="Times New Roman" w:hAnsi="Times New Roman" w:cs="Times New Roman"/>
          <w:bCs/>
          <w:lang w:val="tt-RU"/>
        </w:rPr>
        <w:t>сновная о</w:t>
      </w:r>
      <w:r w:rsidRPr="00C7498E">
        <w:rPr>
          <w:rFonts w:ascii="Times New Roman" w:eastAsia="Times New Roman" w:hAnsi="Times New Roman" w:cs="Times New Roman"/>
          <w:bCs/>
          <w:lang w:val="tt-RU"/>
        </w:rPr>
        <w:t>бразовательная</w:t>
      </w:r>
      <w:r>
        <w:rPr>
          <w:rFonts w:ascii="Times New Roman" w:eastAsia="Times New Roman" w:hAnsi="Times New Roman" w:cs="Times New Roman"/>
          <w:bCs/>
        </w:rPr>
        <w:t xml:space="preserve"> </w:t>
      </w:r>
      <w:r w:rsidRPr="00C7498E">
        <w:rPr>
          <w:rFonts w:ascii="Times New Roman" w:eastAsia="Times New Roman" w:hAnsi="Times New Roman" w:cs="Times New Roman"/>
          <w:bCs/>
          <w:lang w:val="tt-RU"/>
        </w:rPr>
        <w:t>программа</w:t>
      </w:r>
      <w:r w:rsidRPr="00C3170A">
        <w:rPr>
          <w:rFonts w:ascii="Times New Roman" w:eastAsia="Times New Roman" w:hAnsi="Times New Roman" w:cs="Times New Roman"/>
          <w:bCs/>
        </w:rPr>
        <w:t xml:space="preserve"> </w:t>
      </w:r>
      <w:r>
        <w:rPr>
          <w:rFonts w:ascii="Times New Roman" w:eastAsia="Times New Roman" w:hAnsi="Times New Roman" w:cs="Times New Roman"/>
          <w:bCs/>
          <w:lang w:val="tt-RU"/>
        </w:rPr>
        <w:t>ООО</w:t>
      </w:r>
      <w:r w:rsidRPr="00C7498E">
        <w:rPr>
          <w:rFonts w:ascii="Times New Roman" w:eastAsia="Times New Roman" w:hAnsi="Times New Roman" w:cs="Times New Roman"/>
          <w:bCs/>
          <w:lang w:val="tt-RU"/>
        </w:rPr>
        <w:t xml:space="preserve"> муниципального бюджетного общеобразовательного учреждения “Сармановская средняя общеобразовательная школа» Сармановского муниципального района </w:t>
      </w:r>
      <w:r>
        <w:rPr>
          <w:rFonts w:ascii="Times New Roman" w:eastAsia="Times New Roman" w:hAnsi="Times New Roman" w:cs="Times New Roman"/>
          <w:bCs/>
          <w:lang w:val="tt-RU"/>
        </w:rPr>
        <w:t>РТ, рассмотренная на педагогическом совете от 20.08.2020 г., протокол №1, утвержденная Приказом директора №60 от 21.08.2020 г.;</w:t>
      </w:r>
    </w:p>
    <w:p w:rsidR="004D43BB" w:rsidRPr="006F6599" w:rsidRDefault="004D43BB" w:rsidP="004D43BB">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bCs/>
          <w:lang w:val="tt-RU"/>
        </w:rPr>
        <w:t>7</w:t>
      </w:r>
      <w:r w:rsidRPr="00C7498E">
        <w:rPr>
          <w:rFonts w:ascii="Times New Roman" w:eastAsia="Times New Roman" w:hAnsi="Times New Roman" w:cs="Times New Roman"/>
          <w:bCs/>
          <w:lang w:val="tt-RU"/>
        </w:rPr>
        <w:t xml:space="preserve">. </w:t>
      </w:r>
      <w:r>
        <w:rPr>
          <w:rFonts w:ascii="Times New Roman" w:eastAsia="Times New Roman" w:hAnsi="Times New Roman" w:cs="Times New Roman"/>
          <w:lang w:val="tt-RU"/>
        </w:rPr>
        <w:t>Положение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рассмотренное на педагогическом совете от 26.08.2021 г., протокол №1, утвержденное Приказом директора №57 от 26.08.2021 г.</w:t>
      </w:r>
    </w:p>
    <w:p w:rsidR="00BE23C9" w:rsidRPr="00B61141" w:rsidRDefault="00BE23C9" w:rsidP="00B61141">
      <w:pPr>
        <w:spacing w:after="0"/>
        <w:jc w:val="both"/>
        <w:rPr>
          <w:rFonts w:ascii="Times New Roman" w:eastAsia="Times New Roman" w:hAnsi="Times New Roman" w:cs="Times New Roman"/>
          <w:bCs/>
          <w:lang w:val="tt-RU"/>
        </w:rPr>
      </w:pPr>
      <w:r w:rsidRPr="00B61141">
        <w:rPr>
          <w:rFonts w:ascii="Times New Roman" w:eastAsia="Times New Roman" w:hAnsi="Times New Roman" w:cs="Times New Roman"/>
          <w:bCs/>
          <w:lang w:val="tt-RU"/>
        </w:rPr>
        <w:t xml:space="preserve">Авторская (рабочая) программа курса "Литература" для 9 – го класса "авторская (рабочая) программа по татарской литературе для средних ( полных) общеобразовательных школ (5-9 классов) на родном(татарском) языке", разрешенная Министерством образования и науки Республики Татарстан (5-9 классы) в соответствии с требованиями федеральных государственных образовательных стандартов, авторы-составители: </w:t>
      </w:r>
      <w:r w:rsidRPr="00B61141">
        <w:rPr>
          <w:rFonts w:ascii="Times New Roman" w:hAnsi="Times New Roman" w:cs="Times New Roman"/>
          <w:color w:val="000000"/>
        </w:rPr>
        <w:t>Х.</w:t>
      </w:r>
      <w:r w:rsidRPr="00B61141">
        <w:rPr>
          <w:rFonts w:ascii="Times New Roman" w:hAnsi="Times New Roman" w:cs="Times New Roman"/>
          <w:color w:val="000000"/>
          <w:lang w:val="tt-RU"/>
        </w:rPr>
        <w:t>Й.Миннегулов, Ш.А.Садретдинов</w:t>
      </w:r>
      <w:r w:rsidRPr="00B61141">
        <w:rPr>
          <w:rFonts w:ascii="Times New Roman" w:eastAsia="Times New Roman" w:hAnsi="Times New Roman" w:cs="Times New Roman"/>
          <w:bCs/>
          <w:lang w:val="tt-RU"/>
        </w:rPr>
        <w:t xml:space="preserve"> Казань.</w:t>
      </w:r>
      <w:r w:rsidRPr="00B61141">
        <w:rPr>
          <w:rFonts w:ascii="Times New Roman" w:eastAsia="Times New Roman" w:hAnsi="Times New Roman" w:cs="Times New Roman"/>
          <w:bCs/>
        </w:rPr>
        <w:t>Издательство «</w:t>
      </w:r>
      <w:proofErr w:type="spellStart"/>
      <w:r w:rsidRPr="00B61141">
        <w:rPr>
          <w:rFonts w:ascii="Times New Roman" w:eastAsia="Times New Roman" w:hAnsi="Times New Roman" w:cs="Times New Roman"/>
          <w:bCs/>
        </w:rPr>
        <w:t>Магариф</w:t>
      </w:r>
      <w:proofErr w:type="spellEnd"/>
      <w:r w:rsidRPr="00B61141">
        <w:rPr>
          <w:rFonts w:ascii="Times New Roman" w:eastAsia="Times New Roman" w:hAnsi="Times New Roman" w:cs="Times New Roman"/>
          <w:bCs/>
        </w:rPr>
        <w:t>» (</w:t>
      </w:r>
      <w:r w:rsidRPr="00B61141">
        <w:rPr>
          <w:rFonts w:ascii="Times New Roman" w:eastAsia="Times New Roman" w:hAnsi="Times New Roman" w:cs="Times New Roman"/>
          <w:bCs/>
          <w:lang w:val="tt-RU"/>
        </w:rPr>
        <w:t>2005)</w:t>
      </w:r>
    </w:p>
    <w:p w:rsidR="00370B8E" w:rsidRPr="00EF79DD" w:rsidRDefault="00370B8E" w:rsidP="00B61141">
      <w:pPr>
        <w:spacing w:after="0"/>
        <w:jc w:val="both"/>
        <w:rPr>
          <w:rFonts w:ascii="Times New Roman" w:eastAsia="Times New Roman" w:hAnsi="Times New Roman" w:cs="Times New Roman"/>
          <w:bCs/>
          <w:lang w:eastAsia="ru-RU"/>
        </w:rPr>
      </w:pPr>
      <w:r w:rsidRPr="00B61141">
        <w:rPr>
          <w:rFonts w:ascii="Times New Roman" w:eastAsia="Times New Roman" w:hAnsi="Times New Roman" w:cs="Times New Roman"/>
          <w:bCs/>
          <w:lang w:eastAsia="ru-RU"/>
        </w:rPr>
        <w:t xml:space="preserve">    Рабочая программа составлена с учетом распределения уроков в учебном плане школы. В учебном плане школы на 9 класс предусмотрено </w:t>
      </w:r>
      <w:r w:rsidR="00B50F68">
        <w:rPr>
          <w:rFonts w:ascii="Times New Roman" w:eastAsia="Times New Roman" w:hAnsi="Times New Roman" w:cs="Times New Roman"/>
          <w:bCs/>
          <w:lang w:val="tt-RU" w:eastAsia="ru-RU"/>
        </w:rPr>
        <w:t>68часов (и</w:t>
      </w:r>
      <w:r w:rsidR="00B50F68">
        <w:rPr>
          <w:rFonts w:ascii="Times New Roman" w:eastAsia="Times New Roman" w:hAnsi="Times New Roman" w:cs="Times New Roman"/>
          <w:bCs/>
          <w:lang w:eastAsia="ru-RU"/>
        </w:rPr>
        <w:t>з расчета 2 часа в неделю</w:t>
      </w:r>
      <w:r w:rsidR="00B50F68">
        <w:rPr>
          <w:rFonts w:ascii="Times New Roman" w:eastAsia="Times New Roman" w:hAnsi="Times New Roman" w:cs="Times New Roman"/>
          <w:bCs/>
          <w:lang w:val="tt-RU" w:eastAsia="ru-RU"/>
        </w:rPr>
        <w:t>)</w:t>
      </w:r>
      <w:proofErr w:type="gramStart"/>
      <w:r w:rsidR="00B50F68">
        <w:rPr>
          <w:rFonts w:ascii="Times New Roman" w:eastAsia="Times New Roman" w:hAnsi="Times New Roman" w:cs="Times New Roman"/>
          <w:bCs/>
          <w:lang w:val="tt-RU" w:eastAsia="ru-RU"/>
        </w:rPr>
        <w:t>.</w:t>
      </w:r>
      <w:r w:rsidR="00170F73">
        <w:rPr>
          <w:rFonts w:ascii="Times New Roman" w:eastAsia="Times New Roman" w:hAnsi="Times New Roman" w:cs="Times New Roman"/>
          <w:bCs/>
          <w:lang w:val="tt-RU" w:eastAsia="ru-RU"/>
        </w:rPr>
        <w:t>Б</w:t>
      </w:r>
      <w:proofErr w:type="gramEnd"/>
      <w:r w:rsidR="00170F73">
        <w:rPr>
          <w:rFonts w:ascii="Times New Roman" w:eastAsia="Times New Roman" w:hAnsi="Times New Roman" w:cs="Times New Roman"/>
          <w:bCs/>
          <w:lang w:val="tt-RU" w:eastAsia="ru-RU"/>
        </w:rPr>
        <w:t>азовый уровень.</w:t>
      </w:r>
    </w:p>
    <w:p w:rsidR="00D75C9C" w:rsidRPr="00D75C9C" w:rsidRDefault="00D75C9C" w:rsidP="00D75C9C">
      <w:pPr>
        <w:spacing w:line="240" w:lineRule="auto"/>
        <w:jc w:val="both"/>
        <w:rPr>
          <w:rFonts w:ascii="Times New Roman" w:eastAsia="Times New Roman" w:hAnsi="Times New Roman" w:cs="Times New Roman"/>
          <w:lang w:eastAsia="ru-RU"/>
        </w:rPr>
      </w:pPr>
      <w:r w:rsidRPr="00B50F68">
        <w:rPr>
          <w:rFonts w:ascii="Times New Roman" w:eastAsia="Times New Roman" w:hAnsi="Times New Roman" w:cs="Times New Roman"/>
          <w:b/>
          <w:u w:val="single"/>
          <w:lang w:eastAsia="ru-RU"/>
        </w:rPr>
        <w:t>Примечание:</w:t>
      </w:r>
      <w:r w:rsidRPr="00D75C9C">
        <w:rPr>
          <w:rFonts w:ascii="Times New Roman" w:eastAsia="Times New Roman" w:hAnsi="Times New Roman" w:cs="Times New Roman"/>
          <w:lang w:eastAsia="ru-RU"/>
        </w:rPr>
        <w:t xml:space="preserve">     В случае совпадения уроков спраздничными и каникулярными днями, программу выполнить </w:t>
      </w:r>
      <w:proofErr w:type="gramStart"/>
      <w:r w:rsidRPr="00D75C9C">
        <w:rPr>
          <w:rFonts w:ascii="Times New Roman" w:eastAsia="Times New Roman" w:hAnsi="Times New Roman" w:cs="Times New Roman"/>
          <w:lang w:eastAsia="ru-RU"/>
        </w:rPr>
        <w:t>согласно пункта</w:t>
      </w:r>
      <w:proofErr w:type="gramEnd"/>
      <w:r w:rsidRPr="00D75C9C">
        <w:rPr>
          <w:rFonts w:ascii="Times New Roman" w:eastAsia="Times New Roman" w:hAnsi="Times New Roman" w:cs="Times New Roman"/>
          <w:lang w:eastAsia="ru-RU"/>
        </w:rPr>
        <w:t xml:space="preserve"> 5  данного Положения.</w:t>
      </w:r>
    </w:p>
    <w:p w:rsidR="00B61141" w:rsidRPr="00EF79DD" w:rsidRDefault="00B61141" w:rsidP="00B61141">
      <w:pPr>
        <w:spacing w:after="0"/>
        <w:rPr>
          <w:rFonts w:ascii="Times New Roman" w:eastAsia="Times New Roman" w:hAnsi="Times New Roman" w:cs="Times New Roman"/>
          <w:b/>
          <w:bCs/>
          <w:lang w:eastAsia="ru-RU"/>
        </w:rPr>
      </w:pPr>
    </w:p>
    <w:p w:rsidR="00BE23C9" w:rsidRPr="00B61141" w:rsidRDefault="00BE23C9" w:rsidP="00B61141">
      <w:pPr>
        <w:spacing w:after="0"/>
        <w:rPr>
          <w:rFonts w:ascii="Times New Roman" w:eastAsia="Times New Roman" w:hAnsi="Times New Roman" w:cs="Times New Roman"/>
          <w:b/>
          <w:bCs/>
          <w:lang w:val="tt-RU" w:eastAsia="ru-RU"/>
        </w:rPr>
      </w:pPr>
      <w:r w:rsidRPr="00B50F68">
        <w:rPr>
          <w:rFonts w:ascii="Times New Roman" w:eastAsia="Times New Roman" w:hAnsi="Times New Roman" w:cs="Times New Roman"/>
          <w:b/>
          <w:bCs/>
          <w:u w:val="single"/>
          <w:lang w:val="tt-RU" w:eastAsia="ru-RU"/>
        </w:rPr>
        <w:t>Основная цель</w:t>
      </w:r>
      <w:r w:rsidRPr="00B61141">
        <w:rPr>
          <w:rFonts w:ascii="Times New Roman" w:eastAsia="Times New Roman" w:hAnsi="Times New Roman" w:cs="Times New Roman"/>
          <w:b/>
          <w:bCs/>
          <w:lang w:val="tt-RU" w:eastAsia="ru-RU"/>
        </w:rPr>
        <w:t xml:space="preserve"> преподавания </w:t>
      </w:r>
      <w:r w:rsidR="00380845">
        <w:rPr>
          <w:rFonts w:ascii="Times New Roman" w:eastAsia="Times New Roman" w:hAnsi="Times New Roman" w:cs="Times New Roman"/>
          <w:b/>
          <w:bCs/>
          <w:lang w:val="tt-RU" w:eastAsia="ru-RU"/>
        </w:rPr>
        <w:t xml:space="preserve">татарской </w:t>
      </w:r>
      <w:r w:rsidRPr="00B61141">
        <w:rPr>
          <w:rFonts w:ascii="Times New Roman" w:eastAsia="Times New Roman" w:hAnsi="Times New Roman" w:cs="Times New Roman"/>
          <w:b/>
          <w:bCs/>
          <w:lang w:val="tt-RU" w:eastAsia="ru-RU"/>
        </w:rPr>
        <w:t xml:space="preserve">литературы </w:t>
      </w:r>
    </w:p>
    <w:p w:rsidR="00B61141" w:rsidRPr="00EF79DD" w:rsidRDefault="00380845" w:rsidP="00B61141">
      <w:pPr>
        <w:spacing w:after="0"/>
        <w:jc w:val="both"/>
        <w:rPr>
          <w:rFonts w:ascii="Times New Roman" w:eastAsia="Times New Roman" w:hAnsi="Times New Roman" w:cs="Times New Roman"/>
          <w:bCs/>
          <w:lang w:eastAsia="ru-RU"/>
        </w:rPr>
      </w:pPr>
      <w:r>
        <w:rPr>
          <w:rFonts w:ascii="Times New Roman" w:eastAsia="Times New Roman" w:hAnsi="Times New Roman" w:cs="Times New Roman"/>
          <w:bCs/>
          <w:lang w:val="tt-RU" w:eastAsia="ru-RU"/>
        </w:rPr>
        <w:t>-</w:t>
      </w:r>
      <w:r w:rsidR="00BE23C9" w:rsidRPr="00380845">
        <w:rPr>
          <w:rFonts w:ascii="Times New Roman" w:eastAsia="Times New Roman" w:hAnsi="Times New Roman" w:cs="Times New Roman"/>
          <w:bCs/>
          <w:lang w:val="tt-RU" w:eastAsia="ru-RU"/>
        </w:rPr>
        <w:t xml:space="preserve">преподавания литературы в средних классах является обучение пониманию и анализу произведений художественной литературы в единстве формы и содержания, развитие и совершенствование навыков логического мышления, обогащение духовного мира детей. </w:t>
      </w:r>
    </w:p>
    <w:p w:rsidR="00B61141" w:rsidRPr="00EF79DD" w:rsidRDefault="00B61141" w:rsidP="00B61141">
      <w:pPr>
        <w:spacing w:after="0"/>
        <w:jc w:val="both"/>
        <w:rPr>
          <w:rFonts w:ascii="Times New Roman" w:eastAsia="Times New Roman" w:hAnsi="Times New Roman" w:cs="Times New Roman"/>
          <w:b/>
          <w:bCs/>
          <w:lang w:eastAsia="ru-RU"/>
        </w:rPr>
      </w:pPr>
    </w:p>
    <w:p w:rsidR="00380845" w:rsidRDefault="00380845" w:rsidP="00B61141">
      <w:pPr>
        <w:spacing w:after="0"/>
        <w:jc w:val="both"/>
        <w:rPr>
          <w:rFonts w:ascii="Times New Roman" w:eastAsia="Times New Roman" w:hAnsi="Times New Roman" w:cs="Times New Roman"/>
          <w:b/>
          <w:bCs/>
          <w:lang w:val="tt-RU" w:eastAsia="ru-RU"/>
        </w:rPr>
      </w:pPr>
    </w:p>
    <w:p w:rsidR="00380845" w:rsidRDefault="00380845" w:rsidP="00B61141">
      <w:pPr>
        <w:spacing w:after="0"/>
        <w:jc w:val="both"/>
        <w:rPr>
          <w:rFonts w:ascii="Times New Roman" w:eastAsia="Times New Roman" w:hAnsi="Times New Roman" w:cs="Times New Roman"/>
          <w:b/>
          <w:bCs/>
          <w:lang w:val="tt-RU" w:eastAsia="ru-RU"/>
        </w:rPr>
      </w:pPr>
    </w:p>
    <w:p w:rsidR="00380845" w:rsidRDefault="00380845" w:rsidP="00B61141">
      <w:pPr>
        <w:spacing w:after="0"/>
        <w:jc w:val="both"/>
        <w:rPr>
          <w:rFonts w:ascii="Times New Roman" w:eastAsia="Times New Roman" w:hAnsi="Times New Roman" w:cs="Times New Roman"/>
          <w:b/>
          <w:bCs/>
          <w:lang w:val="tt-RU" w:eastAsia="ru-RU"/>
        </w:rPr>
      </w:pPr>
    </w:p>
    <w:p w:rsidR="00380845" w:rsidRDefault="00380845" w:rsidP="00B61141">
      <w:pPr>
        <w:spacing w:after="0"/>
        <w:jc w:val="both"/>
        <w:rPr>
          <w:rFonts w:ascii="Times New Roman" w:eastAsia="Times New Roman" w:hAnsi="Times New Roman" w:cs="Times New Roman"/>
          <w:b/>
          <w:bCs/>
          <w:lang w:val="tt-RU" w:eastAsia="ru-RU"/>
        </w:rPr>
      </w:pPr>
    </w:p>
    <w:p w:rsidR="00BE23C9" w:rsidRPr="00EF79DD" w:rsidRDefault="00BE23C9" w:rsidP="00B61141">
      <w:pPr>
        <w:spacing w:after="0"/>
        <w:jc w:val="both"/>
        <w:rPr>
          <w:rFonts w:ascii="Times New Roman" w:eastAsia="Times New Roman" w:hAnsi="Times New Roman" w:cs="Times New Roman"/>
          <w:b/>
          <w:bCs/>
          <w:lang w:eastAsia="ru-RU"/>
        </w:rPr>
      </w:pPr>
      <w:r w:rsidRPr="00B61141">
        <w:rPr>
          <w:rFonts w:ascii="Times New Roman" w:eastAsia="Times New Roman" w:hAnsi="Times New Roman" w:cs="Times New Roman"/>
          <w:b/>
          <w:bCs/>
          <w:lang w:val="tt-RU" w:eastAsia="ru-RU"/>
        </w:rPr>
        <w:t>Эта цель ставит перед собой следующие задачи:</w:t>
      </w:r>
    </w:p>
    <w:p w:rsidR="00B61141" w:rsidRPr="00EF79DD" w:rsidRDefault="00B61141" w:rsidP="00B61141">
      <w:pPr>
        <w:spacing w:after="0"/>
        <w:jc w:val="both"/>
        <w:rPr>
          <w:rFonts w:ascii="Times New Roman" w:eastAsia="Times New Roman" w:hAnsi="Times New Roman" w:cs="Times New Roman"/>
          <w:b/>
          <w:bCs/>
          <w:lang w:eastAsia="ru-RU"/>
        </w:rPr>
      </w:pP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навыки использования в процессе анализа и достижения знаний читателем основных литературно-исторических данных и литературно-теоретических понятий;</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создание у читателя самостоятельного чтения произведений художественной литературы;</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развитие устной и письменной речи учащегося;</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воспитание у учащегося уважения к своей нации, ее литературе, культуре, гуманного отношения к миру, чувства гражданственности, патриотизма, уважения к культурным ценностям своей нации, других народов, проживающих в этом регионе.</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задачи по изучению науки:</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развитие творчества, литературы, обучение мыслить с пониманием ее исторических понятий;</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картина, сыгравшая большую роль в становлении и развитии литературы-народное устное творчество, демонстрация ее общих и отличительных черт с художественной литературой;</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создание навыков частичного анализа литературного произведения,предоставление теоретических знаний по теории литературы в определенном объеме;</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научить получать пример и поучение из описанных в литературном произведении жизненных событий, ставить правильные, справедливые цели;</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обогащение духовного мира детей, обогащение красотой литературы, эмоциями;</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развитие творческих способностей учащихся;</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воспитание личности, способной реализовать творческий потенциал в своих интересах и интересах общества;</w:t>
      </w:r>
    </w:p>
    <w:p w:rsidR="00BE23C9" w:rsidRPr="00B61141" w:rsidRDefault="00BE23C9"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создание культуры речи.</w:t>
      </w:r>
    </w:p>
    <w:p w:rsidR="00BE23C9" w:rsidRPr="00A0621D" w:rsidRDefault="00BE23C9" w:rsidP="00B61141">
      <w:pPr>
        <w:spacing w:after="0"/>
        <w:jc w:val="both"/>
        <w:rPr>
          <w:rFonts w:ascii="Times New Roman" w:eastAsia="Times New Roman" w:hAnsi="Times New Roman" w:cs="Times New Roman"/>
          <w:bCs/>
          <w:lang w:val="tt-RU" w:eastAsia="ru-RU"/>
        </w:rPr>
      </w:pPr>
    </w:p>
    <w:p w:rsidR="0005732E" w:rsidRPr="00B61141" w:rsidRDefault="0005732E" w:rsidP="00B61141">
      <w:pPr>
        <w:spacing w:after="0"/>
        <w:jc w:val="center"/>
        <w:rPr>
          <w:rFonts w:ascii="Times New Roman" w:eastAsia="Times New Roman" w:hAnsi="Times New Roman" w:cs="Times New Roman"/>
          <w:b/>
          <w:lang w:val="tt-RU" w:eastAsia="ru-RU"/>
        </w:rPr>
      </w:pPr>
    </w:p>
    <w:p w:rsidR="00380845" w:rsidRDefault="00380845" w:rsidP="00EF79DD">
      <w:pPr>
        <w:pStyle w:val="af"/>
        <w:spacing w:after="0"/>
        <w:ind w:left="1080"/>
        <w:jc w:val="center"/>
        <w:rPr>
          <w:rFonts w:ascii="Times New Roman" w:eastAsia="Times New Roman" w:hAnsi="Times New Roman" w:cs="Times New Roman"/>
          <w:b/>
          <w:bCs/>
          <w:sz w:val="24"/>
          <w:szCs w:val="24"/>
          <w:lang w:val="tt-RU"/>
        </w:rPr>
      </w:pPr>
    </w:p>
    <w:p w:rsidR="00380845" w:rsidRDefault="00380845" w:rsidP="00EF79DD">
      <w:pPr>
        <w:pStyle w:val="af"/>
        <w:spacing w:after="0"/>
        <w:ind w:left="1080"/>
        <w:jc w:val="center"/>
        <w:rPr>
          <w:rFonts w:ascii="Times New Roman" w:eastAsia="Times New Roman" w:hAnsi="Times New Roman" w:cs="Times New Roman"/>
          <w:b/>
          <w:bCs/>
          <w:sz w:val="24"/>
          <w:szCs w:val="24"/>
          <w:lang w:val="tt-RU"/>
        </w:rPr>
      </w:pPr>
    </w:p>
    <w:p w:rsidR="00380845" w:rsidRDefault="00380845" w:rsidP="00EF79DD">
      <w:pPr>
        <w:pStyle w:val="af"/>
        <w:spacing w:after="0"/>
        <w:ind w:left="1080"/>
        <w:jc w:val="center"/>
        <w:rPr>
          <w:rFonts w:ascii="Times New Roman" w:eastAsia="Times New Roman" w:hAnsi="Times New Roman" w:cs="Times New Roman"/>
          <w:b/>
          <w:bCs/>
          <w:sz w:val="24"/>
          <w:szCs w:val="24"/>
          <w:lang w:val="tt-RU"/>
        </w:rPr>
      </w:pPr>
    </w:p>
    <w:p w:rsidR="00380845" w:rsidRDefault="00380845" w:rsidP="00EF79DD">
      <w:pPr>
        <w:pStyle w:val="af"/>
        <w:spacing w:after="0"/>
        <w:ind w:left="1080"/>
        <w:jc w:val="center"/>
        <w:rPr>
          <w:rFonts w:ascii="Times New Roman" w:eastAsia="Times New Roman" w:hAnsi="Times New Roman" w:cs="Times New Roman"/>
          <w:b/>
          <w:bCs/>
          <w:sz w:val="24"/>
          <w:szCs w:val="24"/>
          <w:lang w:val="tt-RU"/>
        </w:rPr>
      </w:pPr>
    </w:p>
    <w:p w:rsidR="00380845" w:rsidRDefault="00380845" w:rsidP="00EF79DD">
      <w:pPr>
        <w:pStyle w:val="af"/>
        <w:spacing w:after="0"/>
        <w:ind w:left="1080"/>
        <w:jc w:val="center"/>
        <w:rPr>
          <w:rFonts w:ascii="Times New Roman" w:eastAsia="Times New Roman" w:hAnsi="Times New Roman" w:cs="Times New Roman"/>
          <w:b/>
          <w:bCs/>
          <w:sz w:val="24"/>
          <w:szCs w:val="24"/>
          <w:lang w:val="tt-RU"/>
        </w:rPr>
      </w:pPr>
    </w:p>
    <w:p w:rsidR="00380845" w:rsidRDefault="00380845" w:rsidP="00EF79DD">
      <w:pPr>
        <w:pStyle w:val="af"/>
        <w:spacing w:after="0"/>
        <w:ind w:left="1080"/>
        <w:jc w:val="center"/>
        <w:rPr>
          <w:rFonts w:ascii="Times New Roman" w:eastAsia="Times New Roman" w:hAnsi="Times New Roman" w:cs="Times New Roman"/>
          <w:b/>
          <w:bCs/>
          <w:sz w:val="24"/>
          <w:szCs w:val="24"/>
          <w:lang w:val="tt-RU"/>
        </w:rPr>
      </w:pPr>
    </w:p>
    <w:p w:rsidR="00380845" w:rsidRDefault="00380845" w:rsidP="00EF79DD">
      <w:pPr>
        <w:pStyle w:val="af"/>
        <w:spacing w:after="0"/>
        <w:ind w:left="1080"/>
        <w:jc w:val="center"/>
        <w:rPr>
          <w:rFonts w:ascii="Times New Roman" w:eastAsia="Times New Roman" w:hAnsi="Times New Roman" w:cs="Times New Roman"/>
          <w:b/>
          <w:bCs/>
          <w:sz w:val="24"/>
          <w:szCs w:val="24"/>
          <w:lang w:val="tt-RU"/>
        </w:rPr>
      </w:pPr>
    </w:p>
    <w:p w:rsidR="00380845" w:rsidRDefault="00380845" w:rsidP="00EF79DD">
      <w:pPr>
        <w:pStyle w:val="af"/>
        <w:spacing w:after="0"/>
        <w:ind w:left="1080"/>
        <w:jc w:val="center"/>
        <w:rPr>
          <w:rFonts w:ascii="Times New Roman" w:eastAsia="Times New Roman" w:hAnsi="Times New Roman" w:cs="Times New Roman"/>
          <w:b/>
          <w:bCs/>
          <w:sz w:val="24"/>
          <w:szCs w:val="24"/>
          <w:lang w:val="tt-RU"/>
        </w:rPr>
      </w:pPr>
    </w:p>
    <w:p w:rsidR="00BE23C9" w:rsidRPr="00B61141" w:rsidRDefault="00BE23C9" w:rsidP="00EF79DD">
      <w:pPr>
        <w:pStyle w:val="af"/>
        <w:spacing w:after="0"/>
        <w:ind w:left="1080"/>
        <w:jc w:val="center"/>
        <w:rPr>
          <w:rFonts w:ascii="Times New Roman" w:eastAsia="Times New Roman" w:hAnsi="Times New Roman" w:cs="Times New Roman"/>
          <w:b/>
          <w:bCs/>
          <w:sz w:val="24"/>
          <w:szCs w:val="24"/>
          <w:lang w:val="tt-RU"/>
        </w:rPr>
      </w:pPr>
      <w:r w:rsidRPr="00BE23C9">
        <w:rPr>
          <w:rFonts w:ascii="Times New Roman" w:eastAsia="Times New Roman" w:hAnsi="Times New Roman" w:cs="Times New Roman"/>
          <w:b/>
          <w:bCs/>
          <w:sz w:val="24"/>
          <w:szCs w:val="24"/>
          <w:lang w:val="tt-RU"/>
        </w:rPr>
        <w:t>АҢЛАТМА ЯЗУЫ</w:t>
      </w:r>
    </w:p>
    <w:p w:rsidR="00B61141" w:rsidRPr="00BE23C9" w:rsidRDefault="00B61141" w:rsidP="00B61141">
      <w:pPr>
        <w:pStyle w:val="af"/>
        <w:spacing w:after="0"/>
        <w:ind w:left="1080"/>
        <w:rPr>
          <w:rFonts w:ascii="Times New Roman" w:eastAsia="Times New Roman" w:hAnsi="Times New Roman" w:cs="Times New Roman"/>
          <w:b/>
          <w:bCs/>
          <w:sz w:val="24"/>
          <w:szCs w:val="24"/>
          <w:lang w:val="tt-RU"/>
        </w:rPr>
      </w:pPr>
    </w:p>
    <w:p w:rsidR="00BE23C9" w:rsidRPr="00B61141" w:rsidRDefault="00BE23C9" w:rsidP="00B61141">
      <w:pPr>
        <w:widowControl w:val="0"/>
        <w:spacing w:after="0"/>
        <w:ind w:left="20" w:right="20"/>
        <w:jc w:val="both"/>
        <w:rPr>
          <w:rFonts w:ascii="Times New Roman" w:eastAsia="Times New Roman" w:hAnsi="Times New Roman" w:cs="Times New Roman"/>
          <w:bCs/>
          <w:lang w:val="tt-RU"/>
        </w:rPr>
      </w:pPr>
      <w:r w:rsidRPr="00B61141">
        <w:rPr>
          <w:rFonts w:ascii="Times New Roman" w:eastAsia="Times New Roman" w:hAnsi="Times New Roman" w:cs="Times New Roman"/>
          <w:bCs/>
          <w:lang w:val="tt-RU"/>
        </w:rPr>
        <w:t xml:space="preserve">           9 нчы сыйныф өчен </w:t>
      </w:r>
      <w:r w:rsidRPr="00B61141">
        <w:rPr>
          <w:rFonts w:ascii="Times New Roman" w:eastAsia="Times New Roman" w:hAnsi="Times New Roman" w:cs="Times New Roman"/>
          <w:bCs/>
          <w:spacing w:val="-1"/>
          <w:lang w:val="tt-RU"/>
        </w:rPr>
        <w:t xml:space="preserve">татар әдәбиятыннан эш программасы Россия Федерациясендәге </w:t>
      </w:r>
      <w:r w:rsidRPr="00B61141">
        <w:rPr>
          <w:rFonts w:ascii="Times New Roman" w:eastAsia="Times New Roman" w:hAnsi="Times New Roman" w:cs="Times New Roman"/>
          <w:bCs/>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BE23C9" w:rsidRPr="00B61141" w:rsidRDefault="00BE23C9" w:rsidP="00B61141">
      <w:pPr>
        <w:widowControl w:val="0"/>
        <w:numPr>
          <w:ilvl w:val="0"/>
          <w:numId w:val="13"/>
        </w:numPr>
        <w:spacing w:after="0"/>
        <w:ind w:right="20"/>
        <w:jc w:val="both"/>
        <w:rPr>
          <w:rFonts w:ascii="Times New Roman" w:eastAsia="Times New Roman" w:hAnsi="Times New Roman" w:cs="Times New Roman"/>
          <w:bCs/>
          <w:color w:val="000000"/>
        </w:rPr>
      </w:pPr>
      <w:r w:rsidRPr="00B61141">
        <w:rPr>
          <w:rFonts w:ascii="Times New Roman" w:eastAsia="Times New Roman" w:hAnsi="Times New Roman" w:cs="Times New Roman"/>
          <w:bCs/>
          <w:color w:val="000000"/>
          <w:lang w:val="tt-RU"/>
        </w:rPr>
        <w:t>Россия Федерациясенең “Мәгариф турында”гы Законы (Федеральный закон о</w:t>
      </w:r>
      <w:r w:rsidRPr="00B61141">
        <w:rPr>
          <w:rFonts w:ascii="Times New Roman" w:eastAsia="Times New Roman" w:hAnsi="Times New Roman" w:cs="Times New Roman"/>
          <w:bCs/>
          <w:color w:val="000000"/>
        </w:rPr>
        <w:t xml:space="preserve">т 29.12.2012 </w:t>
      </w:r>
      <w:r w:rsidRPr="00B61141">
        <w:rPr>
          <w:rFonts w:ascii="Times New Roman" w:eastAsia="Times New Roman" w:hAnsi="Times New Roman" w:cs="Times New Roman"/>
          <w:bCs/>
          <w:color w:val="000000"/>
          <w:lang w:val="tt-RU"/>
        </w:rPr>
        <w:t>273-ФЗ “06 образовании в Российской Федерации”);</w:t>
      </w:r>
    </w:p>
    <w:p w:rsidR="00BE23C9" w:rsidRPr="00B61141" w:rsidRDefault="00BE23C9" w:rsidP="00B61141">
      <w:pPr>
        <w:widowControl w:val="0"/>
        <w:tabs>
          <w:tab w:val="left" w:pos="1124"/>
        </w:tabs>
        <w:spacing w:after="0"/>
        <w:ind w:right="20"/>
        <w:jc w:val="both"/>
        <w:rPr>
          <w:rFonts w:ascii="Times New Roman" w:eastAsia="Times New Roman" w:hAnsi="Times New Roman" w:cs="Times New Roman"/>
          <w:color w:val="000000"/>
          <w:lang w:val="tt-RU"/>
        </w:rPr>
      </w:pPr>
      <w:r w:rsidRPr="00B61141">
        <w:rPr>
          <w:rFonts w:ascii="Times New Roman" w:eastAsia="Times New Roman" w:hAnsi="Times New Roman" w:cs="Times New Roman"/>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BE23C9" w:rsidRPr="00B61141" w:rsidRDefault="00BE23C9" w:rsidP="00B61141">
      <w:pPr>
        <w:widowControl w:val="0"/>
        <w:tabs>
          <w:tab w:val="left" w:pos="1114"/>
        </w:tabs>
        <w:spacing w:after="0"/>
        <w:ind w:right="20"/>
        <w:jc w:val="both"/>
        <w:rPr>
          <w:rFonts w:ascii="Times New Roman" w:eastAsia="Times New Roman" w:hAnsi="Times New Roman" w:cs="Times New Roman"/>
          <w:color w:val="000000"/>
          <w:lang w:val="tt-RU"/>
        </w:rPr>
      </w:pPr>
      <w:r w:rsidRPr="00B61141">
        <w:rPr>
          <w:rFonts w:ascii="Times New Roman" w:eastAsia="Times New Roman" w:hAnsi="Times New Roman" w:cs="Times New Roman"/>
          <w:color w:val="000000"/>
        </w:rPr>
        <w:t>3</w:t>
      </w:r>
      <w:r w:rsidRPr="00B61141">
        <w:rPr>
          <w:rFonts w:ascii="Times New Roman" w:eastAsia="Times New Roman" w:hAnsi="Times New Roman" w:cs="Times New Roman"/>
          <w:color w:val="000000"/>
          <w:lang w:val="tt-RU"/>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BE23C9" w:rsidRPr="00B61141" w:rsidRDefault="00BE23C9" w:rsidP="00B61141">
      <w:pPr>
        <w:widowControl w:val="0"/>
        <w:tabs>
          <w:tab w:val="left" w:pos="1134"/>
        </w:tabs>
        <w:spacing w:after="0"/>
        <w:ind w:right="20"/>
        <w:jc w:val="both"/>
        <w:rPr>
          <w:rFonts w:ascii="Times New Roman" w:eastAsia="Times New Roman" w:hAnsi="Times New Roman" w:cs="Times New Roman"/>
          <w:color w:val="000000"/>
          <w:lang w:val="tt-RU"/>
        </w:rPr>
      </w:pPr>
      <w:r w:rsidRPr="00B61141">
        <w:rPr>
          <w:rFonts w:ascii="Times New Roman" w:eastAsia="Times New Roman" w:hAnsi="Times New Roman" w:cs="Times New Roman"/>
          <w:color w:val="000000"/>
          <w:lang w:val="tt-RU"/>
        </w:rPr>
        <w:t>4.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BE23C9" w:rsidRPr="00B61141" w:rsidRDefault="00BE23C9" w:rsidP="00B61141">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B61141">
        <w:rPr>
          <w:rFonts w:ascii="Times New Roman" w:eastAsia="Times New Roman" w:hAnsi="Times New Roman" w:cs="Times New Roman"/>
        </w:rPr>
        <w:t>5</w:t>
      </w:r>
      <w:r w:rsidRPr="00B61141">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гомуми белем бирү учреждениесенең  2021-2022 нче уку елына укыту планы.</w:t>
      </w:r>
    </w:p>
    <w:p w:rsidR="00D41586" w:rsidRPr="00D41586" w:rsidRDefault="00D41586" w:rsidP="00D41586">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D41586">
        <w:rPr>
          <w:rFonts w:ascii="Times New Roman" w:eastAsia="Times New Roman" w:hAnsi="Times New Roman" w:cs="Times New Roman"/>
          <w:lang w:val="tt-RU" w:eastAsia="ru-RU"/>
        </w:rPr>
        <w:t>6. Татарстан Республикасы Сарман муниципаль районы “Сарман урта гомуми белем бирү мәктәбе»     муниципаль бюджет төп гомуми белем бирү учреждениесенең укыту программасы.(педсовет 20.08.2020 ; боерык №60, 21.08.2020).</w:t>
      </w:r>
    </w:p>
    <w:p w:rsidR="00D41586" w:rsidRPr="00D41586" w:rsidRDefault="00D41586" w:rsidP="00D41586">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D41586">
        <w:rPr>
          <w:rFonts w:ascii="Times New Roman" w:eastAsia="Times New Roman" w:hAnsi="Times New Roman" w:cs="Times New Roman"/>
          <w:lang w:val="tt-RU" w:eastAsia="ru-RU"/>
        </w:rPr>
        <w:t xml:space="preserve">7.Татарстан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  (педсовет  26.08.2021;беркетмә №1; боерык №57, беркетмә №1 26.08.2021)   </w:t>
      </w:r>
    </w:p>
    <w:p w:rsidR="00BE23C9" w:rsidRPr="00B61141" w:rsidRDefault="00BE23C9" w:rsidP="00B61141">
      <w:pPr>
        <w:spacing w:after="0"/>
        <w:jc w:val="both"/>
        <w:rPr>
          <w:rFonts w:ascii="Times New Roman" w:eastAsia="Times New Roman" w:hAnsi="Times New Roman" w:cs="Times New Roman"/>
          <w:bCs/>
          <w:lang w:val="tt-RU"/>
        </w:rPr>
      </w:pPr>
      <w:bookmarkStart w:id="0" w:name="_GoBack"/>
      <w:bookmarkEnd w:id="0"/>
      <w:r w:rsidRPr="00B61141">
        <w:rPr>
          <w:rFonts w:ascii="Times New Roman" w:eastAsia="Times New Roman" w:hAnsi="Times New Roman" w:cs="Times New Roman"/>
          <w:lang w:val="tt-RU"/>
        </w:rPr>
        <w:t>9 нчы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"Туган (татар)  телендә урта (тулы) гомуми белем бирү мәктәпләре ( 5-9 нчы сыйныфлар) өчен татар әдәбиятынанн авторлык (эш) программасы"на</w:t>
      </w:r>
      <w:r w:rsidRPr="00B61141">
        <w:rPr>
          <w:rFonts w:ascii="Times New Roman" w:eastAsia="Times New Roman" w:hAnsi="Times New Roman" w:cs="Times New Roman"/>
          <w:color w:val="000000"/>
          <w:shd w:val="clear" w:color="auto" w:fill="FFFFFF"/>
          <w:lang w:val="tt-RU"/>
        </w:rPr>
        <w:t>(5 – 9 нчы сыйныфлар), төзүче авторлар: </w:t>
      </w:r>
      <w:r w:rsidRPr="00B61141">
        <w:rPr>
          <w:rFonts w:ascii="Times New Roman" w:eastAsia="Calibri" w:hAnsi="Times New Roman" w:cs="Times New Roman"/>
          <w:color w:val="000000"/>
          <w:lang w:val="tt-RU"/>
        </w:rPr>
        <w:t>Х.Й.Миннегулов, Ш.А.Садретдинов</w:t>
      </w:r>
      <w:r w:rsidRPr="00B61141">
        <w:rPr>
          <w:rFonts w:ascii="Times New Roman" w:eastAsia="Times New Roman" w:hAnsi="Times New Roman" w:cs="Times New Roman"/>
          <w:bCs/>
          <w:lang w:val="tt-RU"/>
        </w:rPr>
        <w:t xml:space="preserve"> Казан. «Мәгариф» нәшрияты (2005)</w:t>
      </w:r>
    </w:p>
    <w:p w:rsidR="0005732E" w:rsidRPr="00EF79DD" w:rsidRDefault="00BD188D" w:rsidP="00B61141">
      <w:pPr>
        <w:spacing w:after="0"/>
        <w:jc w:val="both"/>
        <w:rPr>
          <w:rFonts w:ascii="Times New Roman" w:eastAsia="Times New Roman" w:hAnsi="Times New Roman" w:cs="Times New Roman"/>
          <w:bCs/>
          <w:lang w:val="tt-RU" w:eastAsia="ru-RU"/>
        </w:rPr>
      </w:pPr>
      <w:r w:rsidRPr="00B61141">
        <w:rPr>
          <w:rFonts w:ascii="Times New Roman" w:eastAsia="Times New Roman" w:hAnsi="Times New Roman" w:cs="Times New Roman"/>
          <w:bCs/>
          <w:lang w:val="tt-RU" w:eastAsia="ru-RU"/>
        </w:rPr>
        <w:t xml:space="preserve"> Эш программасы мәктәпнең укыту планындагы дәресләр бүленешен исәпкә алып төзелде.Мәктәпнең укыту планында 9 класска әдәбияттан атнага 2 сәгать каралган. Эш программасы  да  атнага 2  сәгать исәбеннән 68 </w:t>
      </w:r>
      <w:r w:rsidR="00B50F68">
        <w:rPr>
          <w:rFonts w:ascii="Times New Roman" w:eastAsia="Times New Roman" w:hAnsi="Times New Roman" w:cs="Times New Roman"/>
          <w:bCs/>
          <w:lang w:val="tt-RU" w:eastAsia="ru-RU"/>
        </w:rPr>
        <w:t>дәрескә</w:t>
      </w:r>
      <w:r w:rsidRPr="00B61141">
        <w:rPr>
          <w:rFonts w:ascii="Times New Roman" w:eastAsia="Times New Roman" w:hAnsi="Times New Roman" w:cs="Times New Roman"/>
          <w:bCs/>
          <w:lang w:val="tt-RU" w:eastAsia="ru-RU"/>
        </w:rPr>
        <w:t xml:space="preserve"> төзелде.</w:t>
      </w:r>
      <w:r w:rsidR="00B61141">
        <w:rPr>
          <w:rFonts w:ascii="Times New Roman" w:eastAsia="Times New Roman" w:hAnsi="Times New Roman" w:cs="Times New Roman"/>
          <w:bCs/>
          <w:lang w:val="tt-RU" w:eastAsia="ru-RU"/>
        </w:rPr>
        <w:t xml:space="preserve">. </w:t>
      </w:r>
    </w:p>
    <w:p w:rsidR="00D75C9C" w:rsidRPr="009816CE" w:rsidRDefault="00D75C9C" w:rsidP="00D75C9C">
      <w:pPr>
        <w:spacing w:after="0"/>
        <w:jc w:val="both"/>
        <w:rPr>
          <w:rFonts w:ascii="Times New Roman" w:hAnsi="Times New Roman" w:cs="Times New Roman"/>
          <w:b/>
          <w:bCs/>
          <w:lang w:val="tt-RU"/>
        </w:rPr>
      </w:pPr>
      <w:r w:rsidRPr="000668BF">
        <w:rPr>
          <w:rFonts w:ascii="Times New Roman" w:hAnsi="Times New Roman" w:cs="Times New Roman"/>
          <w:b/>
          <w:color w:val="000000"/>
          <w:u w:val="single"/>
          <w:lang w:val="tt-RU"/>
        </w:rPr>
        <w:t>Искәрмә:</w:t>
      </w:r>
      <w:r w:rsidRPr="009816CE">
        <w:rPr>
          <w:rFonts w:ascii="Times New Roman" w:hAnsi="Times New Roman" w:cs="Times New Roman"/>
          <w:color w:val="000000"/>
          <w:lang w:val="tt-RU"/>
        </w:rPr>
        <w:t xml:space="preserve"> дәресләр бәйрәм һәм каникул көннәре белән туры килгән очракта, программа әлеге Нигезләмәнең 5 пункты нигезендә үтәлә</w:t>
      </w:r>
      <w:r>
        <w:rPr>
          <w:rFonts w:ascii="Times New Roman" w:hAnsi="Times New Roman" w:cs="Times New Roman"/>
          <w:color w:val="000000"/>
          <w:lang w:val="tt-RU"/>
        </w:rPr>
        <w:t>.</w:t>
      </w:r>
    </w:p>
    <w:p w:rsidR="0033006C" w:rsidRDefault="0033006C" w:rsidP="00B61141">
      <w:pPr>
        <w:spacing w:after="0"/>
        <w:rPr>
          <w:rFonts w:ascii="Times New Roman" w:eastAsia="Times New Roman" w:hAnsi="Times New Roman" w:cs="Times New Roman"/>
          <w:b/>
          <w:lang w:val="tt-RU" w:eastAsia="ru-RU"/>
        </w:rPr>
      </w:pPr>
    </w:p>
    <w:p w:rsidR="0005732E" w:rsidRPr="00EF79DD" w:rsidRDefault="00F407A7" w:rsidP="00B61141">
      <w:pPr>
        <w:spacing w:after="0"/>
        <w:rPr>
          <w:rFonts w:ascii="Times New Roman" w:eastAsia="Times New Roman" w:hAnsi="Times New Roman" w:cs="Times New Roman"/>
          <w:b/>
          <w:lang w:val="tt-RU" w:eastAsia="ru-RU"/>
        </w:rPr>
      </w:pPr>
      <w:r w:rsidRPr="00B61141">
        <w:rPr>
          <w:rFonts w:ascii="Times New Roman" w:eastAsia="Times New Roman" w:hAnsi="Times New Roman" w:cs="Times New Roman"/>
          <w:b/>
          <w:lang w:val="tt-RU" w:eastAsia="ru-RU"/>
        </w:rPr>
        <w:t>Татар әдәбиятын укытуның максат</w:t>
      </w:r>
      <w:r w:rsidR="00380845">
        <w:rPr>
          <w:rFonts w:ascii="Times New Roman" w:eastAsia="Times New Roman" w:hAnsi="Times New Roman" w:cs="Times New Roman"/>
          <w:b/>
          <w:lang w:val="tt-RU" w:eastAsia="ru-RU"/>
        </w:rPr>
        <w:t>ы</w:t>
      </w:r>
      <w:r w:rsidRPr="00B61141">
        <w:rPr>
          <w:rFonts w:ascii="Times New Roman" w:eastAsia="Times New Roman" w:hAnsi="Times New Roman" w:cs="Times New Roman"/>
          <w:b/>
          <w:lang w:val="tt-RU" w:eastAsia="ru-RU"/>
        </w:rPr>
        <w:t xml:space="preserve"> :</w:t>
      </w:r>
    </w:p>
    <w:p w:rsidR="00380845" w:rsidRDefault="00380845" w:rsidP="00B61141">
      <w:pPr>
        <w:spacing w:after="0"/>
        <w:jc w:val="both"/>
        <w:rPr>
          <w:rFonts w:ascii="Times New Roman" w:eastAsia="Calibri" w:hAnsi="Times New Roman" w:cs="Times New Roman"/>
          <w:lang w:val="tt-RU"/>
        </w:rPr>
      </w:pPr>
      <w:r>
        <w:rPr>
          <w:rFonts w:ascii="Times New Roman" w:eastAsia="Calibri" w:hAnsi="Times New Roman" w:cs="Times New Roman"/>
          <w:lang w:val="tt-RU"/>
        </w:rPr>
        <w:t xml:space="preserve">- </w:t>
      </w:r>
      <w:r w:rsidR="00B61141" w:rsidRPr="00B61141">
        <w:rPr>
          <w:rFonts w:ascii="Times New Roman" w:eastAsia="Calibri" w:hAnsi="Times New Roman" w:cs="Times New Roman"/>
          <w:lang w:val="tt-RU"/>
        </w:rPr>
        <w:t xml:space="preserve">сәнгать әдәбияты әсәрләрен эчтәлекнең бердәм формасында аңлау һәм анализлау, логик фикерләү күнекмәләрен үстерү һәм камилләштерү, балаларның рухи дөньясын баету. </w:t>
      </w:r>
    </w:p>
    <w:p w:rsidR="0033006C" w:rsidRDefault="0033006C" w:rsidP="00B61141">
      <w:pPr>
        <w:spacing w:after="0"/>
        <w:jc w:val="both"/>
        <w:rPr>
          <w:rFonts w:ascii="Times New Roman" w:eastAsia="Calibri" w:hAnsi="Times New Roman" w:cs="Times New Roman"/>
          <w:b/>
          <w:lang w:val="tt-RU"/>
        </w:rPr>
      </w:pPr>
    </w:p>
    <w:p w:rsidR="0033006C" w:rsidRDefault="0033006C" w:rsidP="00B61141">
      <w:pPr>
        <w:spacing w:after="0"/>
        <w:jc w:val="both"/>
        <w:rPr>
          <w:rFonts w:ascii="Times New Roman" w:eastAsia="Calibri" w:hAnsi="Times New Roman" w:cs="Times New Roman"/>
          <w:b/>
          <w:lang w:val="tt-RU"/>
        </w:rPr>
      </w:pPr>
    </w:p>
    <w:p w:rsidR="0033006C" w:rsidRDefault="0033006C" w:rsidP="00B61141">
      <w:pPr>
        <w:spacing w:after="0"/>
        <w:jc w:val="both"/>
        <w:rPr>
          <w:rFonts w:ascii="Times New Roman" w:eastAsia="Calibri" w:hAnsi="Times New Roman" w:cs="Times New Roman"/>
          <w:b/>
          <w:lang w:val="tt-RU"/>
        </w:rPr>
      </w:pPr>
    </w:p>
    <w:p w:rsidR="00B61141" w:rsidRDefault="00B61141" w:rsidP="00B61141">
      <w:pPr>
        <w:spacing w:after="0"/>
        <w:jc w:val="both"/>
        <w:rPr>
          <w:rFonts w:ascii="Times New Roman" w:eastAsia="Calibri" w:hAnsi="Times New Roman" w:cs="Times New Roman"/>
          <w:b/>
          <w:lang w:val="tt-RU"/>
        </w:rPr>
      </w:pPr>
      <w:r w:rsidRPr="00380845">
        <w:rPr>
          <w:rFonts w:ascii="Times New Roman" w:eastAsia="Calibri" w:hAnsi="Times New Roman" w:cs="Times New Roman"/>
          <w:b/>
          <w:lang w:val="tt-RU"/>
        </w:rPr>
        <w:t>Бу максат үз</w:t>
      </w:r>
      <w:r w:rsidR="00380845">
        <w:rPr>
          <w:rFonts w:ascii="Times New Roman" w:eastAsia="Calibri" w:hAnsi="Times New Roman" w:cs="Times New Roman"/>
          <w:b/>
          <w:lang w:val="tt-RU"/>
        </w:rPr>
        <w:t xml:space="preserve"> алдына түбәндәге бурычлар куя:</w:t>
      </w:r>
    </w:p>
    <w:p w:rsidR="0033006C" w:rsidRPr="00380845" w:rsidRDefault="0033006C" w:rsidP="00B61141">
      <w:pPr>
        <w:spacing w:after="0"/>
        <w:jc w:val="both"/>
        <w:rPr>
          <w:rFonts w:ascii="Times New Roman" w:eastAsia="Calibri" w:hAnsi="Times New Roman" w:cs="Times New Roman"/>
          <w:b/>
          <w:lang w:val="tt-RU"/>
        </w:rPr>
      </w:pP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төп әдәби-тарихи мәгълүматлар һәм әдәби-теоретик төшенчәләрне укучы анализлау һәм белемнәренә ирешү процессында куллану күнекмәләре;</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укучыда нәфис әдәбият әсәрләрен мөстәкыйль уку булдыру;</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укучының телдән һәм язма сөйләмен үстерү;</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укучыларда үз милләтенә, аның әдәбиятына, мәдәниятенә хөрмәт тәрбияләү, тынычлыкка гуманлы мөнәсәбәт, гражданлык, патриотизм, үз милләтенең, бу төбәктә яшәүче башка халыкларның мәдәни кыйммәтләренә хөрмәт тәрбияләү.</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фәнне өйрәнү буенча бурычлар:</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иҗатны, әдәбиятны үстерү, аның тарихи төшенчәләрен аңлау белән фикер йөртергә өйрәтү;</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-әдәбиятны торгызуда һәм үстерүдә зур роль уйнаган картина-халык авыз иҗаты, аның нәфис әдәбият белән уртак һәм аермалы сыйфатларын күрсәтү.;</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сәнгать әдәбиятын милли һәм дөнья мәдәнияте күренеше буларак карарга, аның рухи кыйммәтләрне, гореф-гадәтләрне саклаучы булуын аңлатырга. ;</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әдәби әсәрне өлешчә анализлау күнекмәләрен булдыру,әдәбият теориясе буенча билгеле бер күләмдә теоретик белемнәр бирү.;</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әдәби әсәрдә тасвирланган тормыш вакыйгаларыннан үрнәк һәм гыйбрәт алырга, дөрес, гадел максатлар куярга өйрәтү;</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балаларның рухи дөньясын баету, әдәбият матурлыгын, хис-тойгыларын баету;</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укучыларның иҗади сәләтләрен үстерү;</w:t>
      </w:r>
    </w:p>
    <w:p w:rsidR="00B61141" w:rsidRPr="00B61141" w:rsidRDefault="00B61141" w:rsidP="00B61141">
      <w:pPr>
        <w:spacing w:after="0"/>
        <w:jc w:val="both"/>
        <w:rPr>
          <w:rFonts w:ascii="Times New Roman" w:eastAsia="Calibri" w:hAnsi="Times New Roman" w:cs="Times New Roman"/>
          <w:lang w:val="tt-RU"/>
        </w:rPr>
      </w:pPr>
      <w:r w:rsidRPr="00B61141">
        <w:rPr>
          <w:rFonts w:ascii="Times New Roman" w:eastAsia="Calibri" w:hAnsi="Times New Roman" w:cs="Times New Roman"/>
          <w:lang w:val="tt-RU"/>
        </w:rPr>
        <w:t>- иҗади потенциалны җәмгыять мәнфәгатьләрендә һәм мәнфәгатьләрендә гамәлгә ашырырга сәләтле шәхес тәрбияләү;</w:t>
      </w:r>
    </w:p>
    <w:p w:rsidR="00B61141" w:rsidRPr="004D43BB" w:rsidRDefault="00B61141" w:rsidP="00B61141">
      <w:pPr>
        <w:spacing w:after="0"/>
        <w:jc w:val="both"/>
        <w:rPr>
          <w:rFonts w:ascii="Times New Roman" w:eastAsia="Calibri" w:hAnsi="Times New Roman" w:cs="Times New Roman"/>
        </w:rPr>
      </w:pPr>
      <w:r w:rsidRPr="00B61141">
        <w:rPr>
          <w:rFonts w:ascii="Times New Roman" w:eastAsia="Calibri" w:hAnsi="Times New Roman" w:cs="Times New Roman"/>
          <w:lang w:val="tt-RU"/>
        </w:rPr>
        <w:t>- сөйләм культурасы булдыру</w:t>
      </w:r>
    </w:p>
    <w:p w:rsidR="00B61141" w:rsidRPr="004D43BB" w:rsidRDefault="00B61141" w:rsidP="00B61141">
      <w:pPr>
        <w:spacing w:after="0"/>
        <w:jc w:val="both"/>
        <w:rPr>
          <w:rFonts w:ascii="Times New Roman" w:eastAsia="Calibri" w:hAnsi="Times New Roman" w:cs="Times New Roman"/>
        </w:rPr>
      </w:pPr>
    </w:p>
    <w:p w:rsidR="00B61141" w:rsidRDefault="00B61141" w:rsidP="00B61141">
      <w:pPr>
        <w:spacing w:after="0"/>
        <w:contextualSpacing/>
        <w:jc w:val="center"/>
        <w:rPr>
          <w:rFonts w:ascii="Times New Roman" w:eastAsia="Times New Roman" w:hAnsi="Times New Roman" w:cs="Times New Roman"/>
          <w:b/>
          <w:lang w:val="be-BY" w:eastAsia="ru-RU"/>
        </w:rPr>
      </w:pPr>
    </w:p>
    <w:p w:rsidR="0033006C" w:rsidRDefault="0033006C" w:rsidP="00B61141">
      <w:pPr>
        <w:spacing w:after="0"/>
        <w:contextualSpacing/>
        <w:jc w:val="center"/>
        <w:rPr>
          <w:rFonts w:ascii="Times New Roman" w:eastAsia="Times New Roman" w:hAnsi="Times New Roman" w:cs="Times New Roman"/>
          <w:b/>
          <w:lang w:val="be-BY" w:eastAsia="ru-RU"/>
        </w:rPr>
      </w:pPr>
    </w:p>
    <w:p w:rsidR="0033006C" w:rsidRDefault="0033006C" w:rsidP="00B61141">
      <w:pPr>
        <w:spacing w:after="0"/>
        <w:contextualSpacing/>
        <w:jc w:val="center"/>
        <w:rPr>
          <w:rFonts w:ascii="Times New Roman" w:eastAsia="Times New Roman" w:hAnsi="Times New Roman" w:cs="Times New Roman"/>
          <w:b/>
          <w:lang w:val="be-BY" w:eastAsia="ru-RU"/>
        </w:rPr>
      </w:pPr>
    </w:p>
    <w:p w:rsidR="0033006C" w:rsidRDefault="0033006C" w:rsidP="00B61141">
      <w:pPr>
        <w:spacing w:after="0"/>
        <w:contextualSpacing/>
        <w:jc w:val="center"/>
        <w:rPr>
          <w:rFonts w:ascii="Times New Roman" w:eastAsia="Times New Roman" w:hAnsi="Times New Roman" w:cs="Times New Roman"/>
          <w:b/>
          <w:lang w:val="be-BY" w:eastAsia="ru-RU"/>
        </w:rPr>
      </w:pPr>
    </w:p>
    <w:p w:rsidR="0033006C" w:rsidRDefault="0033006C" w:rsidP="00B61141">
      <w:pPr>
        <w:spacing w:after="0"/>
        <w:contextualSpacing/>
        <w:jc w:val="center"/>
        <w:rPr>
          <w:rFonts w:ascii="Times New Roman" w:eastAsia="Times New Roman" w:hAnsi="Times New Roman" w:cs="Times New Roman"/>
          <w:b/>
          <w:lang w:val="be-BY" w:eastAsia="ru-RU"/>
        </w:rPr>
      </w:pPr>
    </w:p>
    <w:p w:rsidR="0033006C" w:rsidRDefault="0033006C" w:rsidP="00B61141">
      <w:pPr>
        <w:spacing w:after="0"/>
        <w:contextualSpacing/>
        <w:jc w:val="center"/>
        <w:rPr>
          <w:rFonts w:ascii="Times New Roman" w:eastAsia="Times New Roman" w:hAnsi="Times New Roman" w:cs="Times New Roman"/>
          <w:b/>
          <w:lang w:val="be-BY" w:eastAsia="ru-RU"/>
        </w:rPr>
      </w:pPr>
    </w:p>
    <w:p w:rsidR="0033006C" w:rsidRPr="00B61141" w:rsidRDefault="0033006C" w:rsidP="00B61141">
      <w:pPr>
        <w:spacing w:after="0"/>
        <w:contextualSpacing/>
        <w:jc w:val="center"/>
        <w:rPr>
          <w:rFonts w:ascii="Times New Roman" w:eastAsia="Times New Roman" w:hAnsi="Times New Roman" w:cs="Times New Roman"/>
          <w:b/>
          <w:bCs/>
          <w:lang w:val="tt-RU" w:eastAsia="ru-RU"/>
        </w:rPr>
      </w:pPr>
    </w:p>
    <w:p w:rsidR="00B61141" w:rsidRPr="00B61141" w:rsidRDefault="00B61141" w:rsidP="00B61141">
      <w:pPr>
        <w:spacing w:after="0"/>
        <w:contextualSpacing/>
        <w:jc w:val="center"/>
        <w:rPr>
          <w:rFonts w:ascii="Times New Roman" w:eastAsia="Times New Roman" w:hAnsi="Times New Roman" w:cs="Times New Roman"/>
          <w:b/>
          <w:bCs/>
          <w:lang w:val="tt-RU" w:eastAsia="ru-RU"/>
        </w:rPr>
      </w:pPr>
    </w:p>
    <w:p w:rsidR="00B61141" w:rsidRDefault="00B61141" w:rsidP="00B61141">
      <w:pPr>
        <w:spacing w:after="0"/>
        <w:contextualSpacing/>
        <w:jc w:val="center"/>
        <w:rPr>
          <w:rFonts w:ascii="Times New Roman" w:eastAsia="Times New Roman" w:hAnsi="Times New Roman" w:cs="Times New Roman"/>
          <w:b/>
          <w:bCs/>
          <w:lang w:val="tt-RU" w:eastAsia="ru-RU"/>
        </w:rPr>
      </w:pPr>
    </w:p>
    <w:p w:rsidR="00351565" w:rsidRDefault="00351565" w:rsidP="00B61141">
      <w:pPr>
        <w:spacing w:after="0"/>
        <w:contextualSpacing/>
        <w:jc w:val="center"/>
        <w:rPr>
          <w:rFonts w:ascii="Times New Roman" w:eastAsia="Times New Roman" w:hAnsi="Times New Roman" w:cs="Times New Roman"/>
          <w:b/>
          <w:bCs/>
          <w:lang w:val="tt-RU" w:eastAsia="ru-RU"/>
        </w:rPr>
      </w:pPr>
    </w:p>
    <w:p w:rsidR="00351565" w:rsidRPr="00B61141" w:rsidRDefault="00351565" w:rsidP="00B61141">
      <w:pPr>
        <w:spacing w:after="0"/>
        <w:contextualSpacing/>
        <w:jc w:val="center"/>
        <w:rPr>
          <w:rFonts w:ascii="Times New Roman" w:eastAsia="Times New Roman" w:hAnsi="Times New Roman" w:cs="Times New Roman"/>
          <w:b/>
          <w:bCs/>
          <w:lang w:val="tt-RU" w:eastAsia="ru-RU"/>
        </w:rPr>
      </w:pPr>
    </w:p>
    <w:p w:rsidR="00B61141" w:rsidRPr="00EF79DD" w:rsidRDefault="00B61141" w:rsidP="0005732E">
      <w:pPr>
        <w:spacing w:after="0" w:line="240" w:lineRule="auto"/>
        <w:contextualSpacing/>
        <w:jc w:val="center"/>
        <w:rPr>
          <w:rFonts w:ascii="Times New Roman" w:eastAsia="Times New Roman" w:hAnsi="Times New Roman" w:cs="Times New Roman"/>
          <w:b/>
          <w:bCs/>
          <w:sz w:val="24"/>
          <w:szCs w:val="24"/>
          <w:lang w:val="tt-RU" w:eastAsia="ru-RU"/>
        </w:rPr>
      </w:pPr>
    </w:p>
    <w:p w:rsidR="00BD188D" w:rsidRDefault="00B61141" w:rsidP="00380845">
      <w:pPr>
        <w:pStyle w:val="af"/>
        <w:spacing w:after="0" w:line="240" w:lineRule="auto"/>
        <w:ind w:left="1080"/>
        <w:jc w:val="center"/>
        <w:rPr>
          <w:rFonts w:ascii="Times New Roman" w:eastAsia="Times New Roman" w:hAnsi="Times New Roman" w:cs="Times New Roman"/>
          <w:b/>
          <w:bCs/>
          <w:sz w:val="28"/>
          <w:szCs w:val="28"/>
          <w:lang w:val="tt-RU" w:eastAsia="ru-RU"/>
        </w:rPr>
      </w:pPr>
      <w:r w:rsidRPr="00B61141">
        <w:rPr>
          <w:rFonts w:ascii="Times New Roman" w:eastAsia="Times New Roman" w:hAnsi="Times New Roman" w:cs="Times New Roman"/>
          <w:b/>
          <w:bCs/>
          <w:sz w:val="28"/>
          <w:szCs w:val="28"/>
          <w:lang w:val="tt-RU" w:eastAsia="ru-RU"/>
        </w:rPr>
        <w:t>Планируемые</w:t>
      </w:r>
      <w:r w:rsidR="00BD188D" w:rsidRPr="00B61141">
        <w:rPr>
          <w:rFonts w:ascii="Times New Roman" w:eastAsia="Times New Roman" w:hAnsi="Times New Roman" w:cs="Times New Roman"/>
          <w:b/>
          <w:bCs/>
          <w:sz w:val="28"/>
          <w:szCs w:val="28"/>
          <w:lang w:eastAsia="ru-RU"/>
        </w:rPr>
        <w:t xml:space="preserve"> резуль</w:t>
      </w:r>
      <w:r w:rsidR="0005732E" w:rsidRPr="00B61141">
        <w:rPr>
          <w:rFonts w:ascii="Times New Roman" w:eastAsia="Times New Roman" w:hAnsi="Times New Roman" w:cs="Times New Roman"/>
          <w:b/>
          <w:bCs/>
          <w:sz w:val="28"/>
          <w:szCs w:val="28"/>
          <w:lang w:eastAsia="ru-RU"/>
        </w:rPr>
        <w:t xml:space="preserve">таты </w:t>
      </w:r>
      <w:r w:rsidR="00EA0CAC">
        <w:rPr>
          <w:rFonts w:ascii="Times New Roman" w:eastAsia="Times New Roman" w:hAnsi="Times New Roman" w:cs="Times New Roman"/>
          <w:b/>
          <w:bCs/>
          <w:sz w:val="28"/>
          <w:szCs w:val="28"/>
          <w:lang w:val="tt-RU" w:eastAsia="ru-RU"/>
        </w:rPr>
        <w:t>изучения</w:t>
      </w:r>
      <w:r w:rsidR="0005732E" w:rsidRPr="00B61141">
        <w:rPr>
          <w:rFonts w:ascii="Times New Roman" w:eastAsia="Times New Roman" w:hAnsi="Times New Roman" w:cs="Times New Roman"/>
          <w:b/>
          <w:bCs/>
          <w:sz w:val="28"/>
          <w:szCs w:val="28"/>
          <w:lang w:eastAsia="ru-RU"/>
        </w:rPr>
        <w:t xml:space="preserve"> учебного предмета</w:t>
      </w:r>
    </w:p>
    <w:p w:rsidR="00EA0CAC" w:rsidRDefault="00EA0CAC" w:rsidP="00EA0CAC">
      <w:pPr>
        <w:spacing w:after="0"/>
        <w:rPr>
          <w:rFonts w:ascii="Times New Roman" w:eastAsia="Calibri" w:hAnsi="Times New Roman" w:cs="Times New Roman"/>
          <w:b/>
          <w:lang w:val="tt-RU" w:eastAsia="ru-RU"/>
        </w:rPr>
      </w:pPr>
    </w:p>
    <w:p w:rsidR="00EA0CAC" w:rsidRPr="00EA0CAC" w:rsidRDefault="00EA0CAC" w:rsidP="00EA0CAC">
      <w:pPr>
        <w:spacing w:after="0"/>
        <w:rPr>
          <w:rFonts w:ascii="Times New Roman" w:eastAsia="Calibri" w:hAnsi="Times New Roman" w:cs="Times New Roman"/>
          <w:b/>
          <w:u w:val="single"/>
          <w:lang w:val="tt-RU" w:eastAsia="ru-RU"/>
        </w:rPr>
      </w:pPr>
      <w:r w:rsidRPr="00EA0CAC">
        <w:rPr>
          <w:rFonts w:ascii="Times New Roman" w:eastAsia="Calibri" w:hAnsi="Times New Roman" w:cs="Times New Roman"/>
          <w:b/>
          <w:u w:val="single"/>
          <w:lang w:val="tt-RU" w:eastAsia="ru-RU"/>
        </w:rPr>
        <w:t>Предметные результаты:</w:t>
      </w:r>
    </w:p>
    <w:p w:rsidR="00EA0CAC" w:rsidRPr="00380845" w:rsidRDefault="00EA0CAC" w:rsidP="00EA0CAC">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Устное народное творчество-освоение Дастана, умение различать его общие черты и особенности в художественной литературе;</w:t>
      </w:r>
    </w:p>
    <w:p w:rsidR="00EA0CAC" w:rsidRPr="00380845" w:rsidRDefault="00EA0CAC" w:rsidP="00EA0CAC">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Образное мышление через литературу;* Информированность о жизни и творчестве писателей • их память;* Умение понимать содержание и форму литературного произведения;* Умение видеть и различать применяемые в литературном произведении методы изображения,особенности композиции произведения;* Умение раскрывать авторские позиции;</w:t>
      </w:r>
    </w:p>
    <w:p w:rsidR="00EA0CAC" w:rsidRPr="00380845" w:rsidRDefault="00EA0CAC" w:rsidP="00EA0CAC">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Выявление ценности литературных произведений,определение места их содержания в литературе;</w:t>
      </w:r>
    </w:p>
    <w:p w:rsidR="00EA0CAC" w:rsidRPr="00EA0CAC" w:rsidRDefault="00EA0CAC" w:rsidP="00EA0CAC">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Оценка основных образов;* Наличие определенного количества теоретических знаний по теории литературы.</w:t>
      </w:r>
    </w:p>
    <w:p w:rsidR="00BD188D" w:rsidRPr="00EA0CAC" w:rsidRDefault="00BD188D" w:rsidP="00380845">
      <w:pPr>
        <w:spacing w:after="0"/>
        <w:rPr>
          <w:rFonts w:ascii="Times New Roman" w:eastAsia="Calibri" w:hAnsi="Times New Roman" w:cs="Times New Roman"/>
          <w:u w:val="single"/>
          <w:lang w:val="tt-RU" w:eastAsia="ru-RU"/>
        </w:rPr>
      </w:pPr>
      <w:r w:rsidRPr="00EA0CAC">
        <w:rPr>
          <w:rFonts w:ascii="Times New Roman" w:eastAsia="Calibri" w:hAnsi="Times New Roman" w:cs="Times New Roman"/>
          <w:b/>
          <w:u w:val="single"/>
          <w:lang w:val="tt-RU" w:eastAsia="ru-RU"/>
        </w:rPr>
        <w:t>Метапредметные результаты</w:t>
      </w:r>
      <w:r w:rsidRPr="00EA0CAC">
        <w:rPr>
          <w:rFonts w:ascii="Times New Roman" w:eastAsia="Calibri" w:hAnsi="Times New Roman" w:cs="Times New Roman"/>
          <w:u w:val="single"/>
          <w:lang w:val="tt-RU" w:eastAsia="ru-RU"/>
        </w:rPr>
        <w:t>:</w:t>
      </w:r>
    </w:p>
    <w:p w:rsidR="00BD188D" w:rsidRPr="00380845" w:rsidRDefault="00BD188D" w:rsidP="00380845">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Понимание литературы в связи с общественной и культурной жизнью.</w:t>
      </w:r>
    </w:p>
    <w:p w:rsidR="00BD188D" w:rsidRPr="00380845" w:rsidRDefault="00BD188D" w:rsidP="00380845">
      <w:pPr>
        <w:spacing w:after="0"/>
        <w:rPr>
          <w:rFonts w:ascii="Times New Roman" w:eastAsia="Calibri" w:hAnsi="Times New Roman" w:cs="Times New Roman"/>
          <w:lang w:val="tt-RU" w:eastAsia="ru-RU"/>
        </w:rPr>
      </w:pPr>
      <w:r w:rsidRPr="00380845">
        <w:rPr>
          <w:rFonts w:ascii="Times New Roman" w:eastAsia="Calibri" w:hAnsi="Times New Roman" w:cs="Times New Roman"/>
          <w:b/>
          <w:lang w:val="tt-RU" w:eastAsia="ru-RU"/>
        </w:rPr>
        <w:t>Познавательные действия</w:t>
      </w:r>
      <w:r w:rsidRPr="00380845">
        <w:rPr>
          <w:rFonts w:ascii="Times New Roman" w:eastAsia="Calibri" w:hAnsi="Times New Roman" w:cs="Times New Roman"/>
          <w:lang w:val="tt-RU" w:eastAsia="ru-RU"/>
        </w:rPr>
        <w:t>:</w:t>
      </w:r>
    </w:p>
    <w:p w:rsidR="00BD188D" w:rsidRPr="00380845" w:rsidRDefault="00BD188D" w:rsidP="00380845">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общечеловеческие действия (понимание познавательной массы,выделение необходимой информации из текстов различных сознаний,определение основного мнения внутри изучаемого материала,структурирование знаний,подведение итогов,обобщение):</w:t>
      </w:r>
    </w:p>
    <w:p w:rsidR="00BD188D" w:rsidRPr="00380845" w:rsidRDefault="00BD188D" w:rsidP="00380845">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логические учебные действия (анализ объектов с целью выделения признаков,сопоставление объектов,разработка критериев классификации,установление</w:t>
      </w:r>
      <w:r w:rsidR="006612E6" w:rsidRPr="00380845">
        <w:rPr>
          <w:rFonts w:ascii="Times New Roman" w:eastAsia="Calibri" w:hAnsi="Times New Roman" w:cs="Times New Roman"/>
          <w:lang w:val="tt-RU" w:eastAsia="ru-RU"/>
        </w:rPr>
        <w:t xml:space="preserve"> причинно-следственных связей);</w:t>
      </w:r>
      <w:r w:rsidRPr="00380845">
        <w:rPr>
          <w:rFonts w:ascii="Times New Roman" w:eastAsia="Calibri" w:hAnsi="Times New Roman" w:cs="Times New Roman"/>
          <w:lang w:val="tt-RU" w:eastAsia="ru-RU"/>
        </w:rPr>
        <w:t>- постановка проблемы и ее решение (самостоятельная разработка мер решения проблемы,творческого и поискового характера);</w:t>
      </w:r>
    </w:p>
    <w:p w:rsidR="00BD188D" w:rsidRPr="00380845" w:rsidRDefault="00BD188D" w:rsidP="00380845">
      <w:pPr>
        <w:spacing w:after="0"/>
        <w:rPr>
          <w:rFonts w:ascii="Times New Roman" w:eastAsia="Calibri" w:hAnsi="Times New Roman" w:cs="Times New Roman"/>
          <w:b/>
          <w:lang w:val="tt-RU" w:eastAsia="ru-RU"/>
        </w:rPr>
      </w:pPr>
      <w:r w:rsidRPr="00380845">
        <w:rPr>
          <w:rFonts w:ascii="Times New Roman" w:eastAsia="Calibri" w:hAnsi="Times New Roman" w:cs="Times New Roman"/>
          <w:b/>
          <w:lang w:val="tt-RU" w:eastAsia="ru-RU"/>
        </w:rPr>
        <w:t>Коммуникативные действия:</w:t>
      </w:r>
    </w:p>
    <w:p w:rsidR="006612E6" w:rsidRPr="00380845" w:rsidRDefault="006612E6" w:rsidP="00380845">
      <w:pPr>
        <w:spacing w:after="0"/>
        <w:rPr>
          <w:rFonts w:ascii="Times New Roman" w:eastAsia="Calibri" w:hAnsi="Times New Roman" w:cs="Times New Roman"/>
          <w:lang w:eastAsia="ru-RU"/>
        </w:rPr>
      </w:pPr>
      <w:r w:rsidRPr="00380845">
        <w:rPr>
          <w:rFonts w:ascii="Times New Roman" w:eastAsia="Calibri" w:hAnsi="Times New Roman" w:cs="Times New Roman"/>
          <w:lang w:val="tt-RU" w:eastAsia="ru-RU"/>
        </w:rPr>
        <w:t>- сотрудничество;</w:t>
      </w:r>
      <w:r w:rsidR="00BD188D" w:rsidRPr="00380845">
        <w:rPr>
          <w:rFonts w:ascii="Times New Roman" w:eastAsia="Calibri" w:hAnsi="Times New Roman" w:cs="Times New Roman"/>
          <w:lang w:val="tt-RU" w:eastAsia="ru-RU"/>
        </w:rPr>
        <w:t>- умение составлять монологи и участвовать в диалоге в со</w:t>
      </w:r>
      <w:r w:rsidRPr="00380845">
        <w:rPr>
          <w:rFonts w:ascii="Times New Roman" w:eastAsia="Calibri" w:hAnsi="Times New Roman" w:cs="Times New Roman"/>
          <w:lang w:val="tt-RU" w:eastAsia="ru-RU"/>
        </w:rPr>
        <w:t>ответствии с языковыми нормами;</w:t>
      </w:r>
      <w:r w:rsidR="00BD188D" w:rsidRPr="00380845">
        <w:rPr>
          <w:rFonts w:ascii="Times New Roman" w:eastAsia="Calibri" w:hAnsi="Times New Roman" w:cs="Times New Roman"/>
          <w:lang w:val="tt-RU" w:eastAsia="ru-RU"/>
        </w:rPr>
        <w:t>- разъяснение сво</w:t>
      </w:r>
      <w:r w:rsidRPr="00380845">
        <w:rPr>
          <w:rFonts w:ascii="Times New Roman" w:eastAsia="Calibri" w:hAnsi="Times New Roman" w:cs="Times New Roman"/>
          <w:lang w:val="tt-RU" w:eastAsia="ru-RU"/>
        </w:rPr>
        <w:t>их мыслей;</w:t>
      </w:r>
      <w:r w:rsidR="00BD188D" w:rsidRPr="00380845">
        <w:rPr>
          <w:rFonts w:ascii="Times New Roman" w:eastAsia="Calibri" w:hAnsi="Times New Roman" w:cs="Times New Roman"/>
          <w:lang w:val="tt-RU" w:eastAsia="ru-RU"/>
        </w:rPr>
        <w:t>- раздел</w:t>
      </w:r>
      <w:r w:rsidRPr="00380845">
        <w:rPr>
          <w:rFonts w:ascii="Times New Roman" w:eastAsia="Calibri" w:hAnsi="Times New Roman" w:cs="Times New Roman"/>
          <w:lang w:val="tt-RU" w:eastAsia="ru-RU"/>
        </w:rPr>
        <w:t>ять содержание текста на части;- аргументация мнений;</w:t>
      </w:r>
      <w:r w:rsidR="00BD188D" w:rsidRPr="00380845">
        <w:rPr>
          <w:rFonts w:ascii="Times New Roman" w:eastAsia="Calibri" w:hAnsi="Times New Roman" w:cs="Times New Roman"/>
          <w:lang w:val="tt-RU" w:eastAsia="ru-RU"/>
        </w:rPr>
        <w:t xml:space="preserve">- развитие </w:t>
      </w:r>
      <w:r w:rsidRPr="00380845">
        <w:rPr>
          <w:rFonts w:ascii="Times New Roman" w:eastAsia="Calibri" w:hAnsi="Times New Roman" w:cs="Times New Roman"/>
          <w:lang w:val="tt-RU" w:eastAsia="ru-RU"/>
        </w:rPr>
        <w:t>навыков художественного чтения;</w:t>
      </w:r>
    </w:p>
    <w:p w:rsidR="00BD188D" w:rsidRPr="00380845" w:rsidRDefault="00BD188D" w:rsidP="00380845">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последовательно,на примерах, устно и письменно формировать мысли;</w:t>
      </w:r>
    </w:p>
    <w:p w:rsidR="00BD188D" w:rsidRPr="00380845" w:rsidRDefault="00BD188D" w:rsidP="00380845">
      <w:pPr>
        <w:spacing w:after="0"/>
        <w:rPr>
          <w:rFonts w:ascii="Times New Roman" w:eastAsia="Calibri" w:hAnsi="Times New Roman" w:cs="Times New Roman"/>
          <w:b/>
          <w:lang w:val="tt-RU" w:eastAsia="ru-RU"/>
        </w:rPr>
      </w:pPr>
      <w:r w:rsidRPr="00380845">
        <w:rPr>
          <w:rFonts w:ascii="Times New Roman" w:eastAsia="Calibri" w:hAnsi="Times New Roman" w:cs="Times New Roman"/>
          <w:b/>
          <w:lang w:val="tt-RU" w:eastAsia="ru-RU"/>
        </w:rPr>
        <w:t>Регулятивные действия:</w:t>
      </w:r>
    </w:p>
    <w:p w:rsidR="00BD188D" w:rsidRPr="00380845" w:rsidRDefault="006612E6" w:rsidP="00380845">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Постановка учебного вопроса;</w:t>
      </w:r>
      <w:r w:rsidR="00BD188D" w:rsidRPr="00380845">
        <w:rPr>
          <w:rFonts w:ascii="Times New Roman" w:eastAsia="Calibri" w:hAnsi="Times New Roman" w:cs="Times New Roman"/>
          <w:lang w:val="tt-RU" w:eastAsia="ru-RU"/>
        </w:rPr>
        <w:t>* - прогнозирован</w:t>
      </w:r>
      <w:r w:rsidRPr="00380845">
        <w:rPr>
          <w:rFonts w:ascii="Times New Roman" w:eastAsia="Calibri" w:hAnsi="Times New Roman" w:cs="Times New Roman"/>
          <w:lang w:val="tt-RU" w:eastAsia="ru-RU"/>
        </w:rPr>
        <w:t>ие;</w:t>
      </w:r>
      <w:r w:rsidR="00BD188D" w:rsidRPr="00380845">
        <w:rPr>
          <w:rFonts w:ascii="Times New Roman" w:eastAsia="Calibri" w:hAnsi="Times New Roman" w:cs="Times New Roman"/>
          <w:lang w:val="tt-RU" w:eastAsia="ru-RU"/>
        </w:rPr>
        <w:t xml:space="preserve">* - планирование и </w:t>
      </w:r>
      <w:r w:rsidRPr="00380845">
        <w:rPr>
          <w:rFonts w:ascii="Times New Roman" w:eastAsia="Calibri" w:hAnsi="Times New Roman" w:cs="Times New Roman"/>
          <w:lang w:val="tt-RU" w:eastAsia="ru-RU"/>
        </w:rPr>
        <w:t>организация своей деятельности;</w:t>
      </w:r>
      <w:r w:rsidR="00BD188D" w:rsidRPr="00380845">
        <w:rPr>
          <w:rFonts w:ascii="Times New Roman" w:eastAsia="Calibri" w:hAnsi="Times New Roman" w:cs="Times New Roman"/>
          <w:lang w:val="tt-RU" w:eastAsia="ru-RU"/>
        </w:rPr>
        <w:t>• - составление хода анализа;</w:t>
      </w:r>
    </w:p>
    <w:p w:rsidR="00EA0CAC" w:rsidRPr="00EA0CAC" w:rsidRDefault="00EA0CAC" w:rsidP="00EA0CAC">
      <w:pPr>
        <w:spacing w:after="0"/>
        <w:contextualSpacing/>
        <w:rPr>
          <w:rFonts w:ascii="Times New Roman" w:eastAsia="Times New Roman" w:hAnsi="Times New Roman" w:cs="Times New Roman"/>
          <w:b/>
          <w:bCs/>
          <w:u w:val="single"/>
          <w:lang w:val="tt-RU" w:eastAsia="ru-RU"/>
        </w:rPr>
      </w:pPr>
      <w:r w:rsidRPr="00EA0CAC">
        <w:rPr>
          <w:rFonts w:ascii="Times New Roman" w:eastAsia="Times New Roman" w:hAnsi="Times New Roman" w:cs="Times New Roman"/>
          <w:b/>
          <w:bCs/>
          <w:u w:val="single"/>
          <w:lang w:val="tt-RU" w:eastAsia="ru-RU"/>
        </w:rPr>
        <w:t>Личностные результаты:</w:t>
      </w:r>
    </w:p>
    <w:p w:rsidR="00EA0CAC" w:rsidRPr="00380845" w:rsidRDefault="00EA0CAC" w:rsidP="00EA0CAC">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Определение роли литературы в жизни человека;Воспитание чувства гордости своим народом за историю, культуру • литературу:</w:t>
      </w:r>
    </w:p>
    <w:p w:rsidR="00EA0CAC" w:rsidRPr="00380845" w:rsidRDefault="00EA0CAC" w:rsidP="00EA0CAC">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Понимание глубины чувства любви к нации • величия служения нации;</w:t>
      </w:r>
    </w:p>
    <w:p w:rsidR="00EA0CAC" w:rsidRPr="00380845" w:rsidRDefault="00EA0CAC" w:rsidP="00EA0CAC">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Создание положительных качеств на примере героев произведений;• Внимательность к соседним людям, уважение к друзьям,серьезное отношение к профессии;</w:t>
      </w:r>
    </w:p>
    <w:p w:rsidR="00EA0CAC" w:rsidRPr="00380845" w:rsidRDefault="00EA0CAC" w:rsidP="00EA0CAC">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Создание в произведении чувства преданности и уважения к традициям и обычаям;* Воспитание себя через принятие ценности идеи, заложенной в произведение;* Нравственное воспитание и патриотическое воспитание на основе литературных произведений;</w:t>
      </w:r>
    </w:p>
    <w:p w:rsidR="00EA0CAC" w:rsidRPr="00380845" w:rsidRDefault="00EA0CAC" w:rsidP="00EA0CAC">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Быть уважаемым старшим поколением на примере литературных произведений,обладать общечеловеческими качествами;</w:t>
      </w:r>
    </w:p>
    <w:p w:rsidR="00EA0CAC" w:rsidRPr="00380845" w:rsidRDefault="00EA0CAC" w:rsidP="00EA0CAC">
      <w:pPr>
        <w:spacing w:after="0"/>
        <w:rPr>
          <w:rFonts w:ascii="Times New Roman" w:eastAsia="Calibri" w:hAnsi="Times New Roman" w:cs="Times New Roman"/>
          <w:lang w:val="tt-RU" w:eastAsia="ru-RU"/>
        </w:rPr>
      </w:pPr>
      <w:r w:rsidRPr="00380845">
        <w:rPr>
          <w:rFonts w:ascii="Times New Roman" w:eastAsia="Calibri" w:hAnsi="Times New Roman" w:cs="Times New Roman"/>
          <w:lang w:val="tt-RU" w:eastAsia="ru-RU"/>
        </w:rPr>
        <w:t>• Воспитание бережного отношения к истории нашей Родины,уважения к воинам, сражавшимся за свободу нашей страны;</w:t>
      </w:r>
    </w:p>
    <w:p w:rsidR="00EA0CAC" w:rsidRPr="00380845" w:rsidRDefault="00EA0CAC" w:rsidP="00380845">
      <w:pPr>
        <w:spacing w:after="0"/>
        <w:rPr>
          <w:rFonts w:ascii="Times New Roman" w:eastAsia="Calibri" w:hAnsi="Times New Roman" w:cs="Times New Roman"/>
          <w:lang w:val="tt-RU" w:eastAsia="ru-RU"/>
        </w:rPr>
      </w:pPr>
    </w:p>
    <w:p w:rsidR="00BD188D" w:rsidRDefault="00BD188D" w:rsidP="00B61141">
      <w:pPr>
        <w:pStyle w:val="af"/>
        <w:ind w:left="1080"/>
        <w:jc w:val="center"/>
        <w:rPr>
          <w:rFonts w:ascii="Times New Roman" w:eastAsia="Calibri" w:hAnsi="Times New Roman" w:cs="Times New Roman"/>
          <w:b/>
          <w:sz w:val="28"/>
          <w:szCs w:val="28"/>
          <w:lang w:val="tt-RU"/>
        </w:rPr>
      </w:pPr>
      <w:r w:rsidRPr="00B61141">
        <w:rPr>
          <w:rFonts w:ascii="Times New Roman" w:eastAsia="Calibri" w:hAnsi="Times New Roman" w:cs="Times New Roman"/>
          <w:b/>
          <w:sz w:val="28"/>
          <w:szCs w:val="28"/>
          <w:lang w:val="tt-RU"/>
        </w:rPr>
        <w:t>Уку предметын үз</w:t>
      </w:r>
      <w:r w:rsidR="000A276C" w:rsidRPr="00B61141">
        <w:rPr>
          <w:rFonts w:ascii="Times New Roman" w:eastAsia="Calibri" w:hAnsi="Times New Roman" w:cs="Times New Roman"/>
          <w:b/>
          <w:sz w:val="28"/>
          <w:szCs w:val="28"/>
          <w:lang w:val="tt-RU"/>
        </w:rPr>
        <w:t>ләштерүнең  көтелгән нәтиҗәләре</w:t>
      </w:r>
    </w:p>
    <w:p w:rsidR="00EA0CAC" w:rsidRPr="00EA0CAC" w:rsidRDefault="00EA0CAC" w:rsidP="00EA0CAC">
      <w:pPr>
        <w:ind w:left="720"/>
        <w:contextualSpacing/>
        <w:rPr>
          <w:rFonts w:ascii="Times New Roman" w:eastAsia="Calibri" w:hAnsi="Times New Roman" w:cs="Times New Roman"/>
          <w:b/>
          <w:u w:val="single"/>
        </w:rPr>
      </w:pPr>
      <w:r w:rsidRPr="00EA0CAC">
        <w:rPr>
          <w:rFonts w:ascii="Times New Roman" w:eastAsia="Calibri" w:hAnsi="Times New Roman" w:cs="Times New Roman"/>
          <w:b/>
          <w:u w:val="single"/>
        </w:rPr>
        <w:t>Предмет нәтиҗәлә</w:t>
      </w:r>
      <w:proofErr w:type="gramStart"/>
      <w:r w:rsidRPr="00EA0CAC">
        <w:rPr>
          <w:rFonts w:ascii="Times New Roman" w:eastAsia="Calibri" w:hAnsi="Times New Roman" w:cs="Times New Roman"/>
          <w:b/>
          <w:u w:val="single"/>
        </w:rPr>
        <w:t>р</w:t>
      </w:r>
      <w:proofErr w:type="gramEnd"/>
      <w:r w:rsidRPr="00EA0CAC">
        <w:rPr>
          <w:rFonts w:ascii="Times New Roman" w:eastAsia="Calibri" w:hAnsi="Times New Roman" w:cs="Times New Roman"/>
          <w:b/>
          <w:u w:val="single"/>
        </w:rPr>
        <w:t>:</w:t>
      </w:r>
    </w:p>
    <w:p w:rsidR="00EA0CAC" w:rsidRPr="000A276C" w:rsidRDefault="00EA0CAC" w:rsidP="00EA0CAC">
      <w:pPr>
        <w:numPr>
          <w:ilvl w:val="0"/>
          <w:numId w:val="3"/>
        </w:numPr>
        <w:ind w:left="720" w:hanging="360"/>
        <w:contextualSpacing/>
        <w:rPr>
          <w:rFonts w:ascii="Times New Roman" w:eastAsia="Calibri" w:hAnsi="Times New Roman" w:cs="Times New Roman"/>
        </w:rPr>
      </w:pPr>
      <w:r>
        <w:rPr>
          <w:rFonts w:ascii="Times New Roman" w:eastAsia="Calibri" w:hAnsi="Times New Roman" w:cs="Times New Roman"/>
        </w:rPr>
        <w:t>Халыкавызиҗаты–дастанжан</w:t>
      </w:r>
      <w:r w:rsidRPr="000A276C">
        <w:rPr>
          <w:rFonts w:ascii="Times New Roman" w:eastAsia="Calibri" w:hAnsi="Times New Roman" w:cs="Times New Roman"/>
        </w:rPr>
        <w:t>рынүзләштерү,аныңматурәдәбиятбедәнуртаксыйфатларынһәмүзенчәлекләренаерабелү;Әдәбияташаобразлыфикерлиалу;Әдипләрнең</w:t>
      </w:r>
      <w:r>
        <w:rPr>
          <w:rFonts w:ascii="Times New Roman" w:eastAsia="Calibri" w:hAnsi="Times New Roman" w:cs="Times New Roman"/>
        </w:rPr>
        <w:t>тормышыһәмиҗатытурындамәгъл</w:t>
      </w:r>
      <w:r w:rsidRPr="000A276C">
        <w:rPr>
          <w:rFonts w:ascii="Times New Roman" w:eastAsia="Calibri" w:hAnsi="Times New Roman" w:cs="Times New Roman"/>
        </w:rPr>
        <w:t>үматлыбулу</w:t>
      </w:r>
      <w:proofErr w:type="gramStart"/>
      <w:r w:rsidRPr="000A276C">
        <w:rPr>
          <w:rFonts w:ascii="Times New Roman" w:eastAsia="Calibri" w:hAnsi="Times New Roman" w:cs="Times New Roman"/>
        </w:rPr>
        <w:t>,а</w:t>
      </w:r>
      <w:proofErr w:type="gramEnd"/>
      <w:r w:rsidRPr="000A276C">
        <w:rPr>
          <w:rFonts w:ascii="Times New Roman" w:eastAsia="Calibri" w:hAnsi="Times New Roman" w:cs="Times New Roman"/>
        </w:rPr>
        <w:t>ларныистәкалдыру;Әдәбиәсәрнеңэчтәлекһәм форма берлегендәаңлыйбелү;Әдәбиәсәрдәкулланылган</w:t>
      </w:r>
      <w:r>
        <w:rPr>
          <w:rFonts w:ascii="Times New Roman" w:eastAsia="Calibri" w:hAnsi="Times New Roman" w:cs="Times New Roman"/>
        </w:rPr>
        <w:t>сурәтләүалымнарын,әсәркомпозиц</w:t>
      </w:r>
      <w:r w:rsidRPr="000A276C">
        <w:rPr>
          <w:rFonts w:ascii="Times New Roman" w:eastAsia="Calibri" w:hAnsi="Times New Roman" w:cs="Times New Roman"/>
        </w:rPr>
        <w:t>иясеүзенчәлекләренкүрәһәмаерабелү;</w:t>
      </w:r>
    </w:p>
    <w:p w:rsidR="00EA0CAC" w:rsidRPr="000A276C" w:rsidRDefault="00EA0CAC" w:rsidP="00EA0CAC">
      <w:pPr>
        <w:numPr>
          <w:ilvl w:val="0"/>
          <w:numId w:val="3"/>
        </w:numPr>
        <w:ind w:left="720" w:hanging="360"/>
        <w:contextualSpacing/>
        <w:rPr>
          <w:rFonts w:ascii="Times New Roman" w:eastAsia="Calibri" w:hAnsi="Times New Roman" w:cs="Times New Roman"/>
        </w:rPr>
      </w:pPr>
      <w:r>
        <w:rPr>
          <w:rFonts w:ascii="Times New Roman" w:eastAsia="Calibri" w:hAnsi="Times New Roman" w:cs="Times New Roman"/>
        </w:rPr>
        <w:t>Автор позиц</w:t>
      </w:r>
      <w:r w:rsidRPr="000A276C">
        <w:rPr>
          <w:rFonts w:ascii="Times New Roman" w:eastAsia="Calibri" w:hAnsi="Times New Roman" w:cs="Times New Roman"/>
        </w:rPr>
        <w:t>иясенач</w:t>
      </w:r>
      <w:r>
        <w:rPr>
          <w:rFonts w:ascii="Times New Roman" w:eastAsia="Calibri" w:hAnsi="Times New Roman" w:cs="Times New Roman"/>
        </w:rPr>
        <w:t>ы</w:t>
      </w:r>
      <w:r w:rsidRPr="000A276C">
        <w:rPr>
          <w:rFonts w:ascii="Times New Roman" w:eastAsia="Calibri" w:hAnsi="Times New Roman" w:cs="Times New Roman"/>
        </w:rPr>
        <w:t>клыйбелү;Әдә</w:t>
      </w:r>
      <w:proofErr w:type="gramStart"/>
      <w:r w:rsidRPr="000A276C">
        <w:rPr>
          <w:rFonts w:ascii="Times New Roman" w:eastAsia="Calibri" w:hAnsi="Times New Roman" w:cs="Times New Roman"/>
        </w:rPr>
        <w:t>биәс</w:t>
      </w:r>
      <w:proofErr w:type="gramEnd"/>
      <w:r w:rsidRPr="000A276C">
        <w:rPr>
          <w:rFonts w:ascii="Times New Roman" w:eastAsia="Calibri" w:hAnsi="Times New Roman" w:cs="Times New Roman"/>
        </w:rPr>
        <w:t>әрләрнеңкыйммәтеначыклау,әдәбияттатотканурынынбилгелибелү;</w:t>
      </w:r>
    </w:p>
    <w:p w:rsidR="00EA0CAC" w:rsidRPr="000A276C" w:rsidRDefault="00EA0CAC" w:rsidP="00EA0CAC">
      <w:pPr>
        <w:numPr>
          <w:ilvl w:val="0"/>
          <w:numId w:val="3"/>
        </w:numPr>
        <w:ind w:left="720" w:hanging="360"/>
        <w:contextualSpacing/>
        <w:rPr>
          <w:rFonts w:ascii="Times New Roman" w:eastAsia="Calibri" w:hAnsi="Times New Roman" w:cs="Times New Roman"/>
        </w:rPr>
      </w:pPr>
      <w:r w:rsidRPr="000A276C">
        <w:rPr>
          <w:rFonts w:ascii="Times New Roman" w:eastAsia="Calibri" w:hAnsi="Times New Roman" w:cs="Times New Roman"/>
        </w:rPr>
        <w:t>Төпобразларгабәябирәалу;Әдәбияттеориясебуенчабилгелеберкүләмдә теоретик белемгәиябулу.</w:t>
      </w:r>
    </w:p>
    <w:p w:rsidR="00EA0CAC" w:rsidRPr="00EA0CAC" w:rsidRDefault="00EA0CAC" w:rsidP="00EA0CAC">
      <w:pPr>
        <w:ind w:left="720"/>
        <w:contextualSpacing/>
        <w:rPr>
          <w:rFonts w:ascii="Times New Roman" w:eastAsia="Calibri" w:hAnsi="Times New Roman" w:cs="Times New Roman"/>
          <w:b/>
          <w:u w:val="single"/>
        </w:rPr>
      </w:pPr>
      <w:r w:rsidRPr="00EA0CAC">
        <w:rPr>
          <w:rFonts w:ascii="Times New Roman" w:eastAsia="Calibri" w:hAnsi="Times New Roman" w:cs="Times New Roman"/>
          <w:b/>
          <w:u w:val="single"/>
        </w:rPr>
        <w:t>Метапредметнәтиҗәлә</w:t>
      </w:r>
      <w:proofErr w:type="gramStart"/>
      <w:r w:rsidRPr="00EA0CAC">
        <w:rPr>
          <w:rFonts w:ascii="Times New Roman" w:eastAsia="Calibri" w:hAnsi="Times New Roman" w:cs="Times New Roman"/>
          <w:b/>
          <w:u w:val="single"/>
        </w:rPr>
        <w:t>р</w:t>
      </w:r>
      <w:proofErr w:type="gramEnd"/>
      <w:r w:rsidRPr="00EA0CAC">
        <w:rPr>
          <w:rFonts w:ascii="Times New Roman" w:eastAsia="Calibri" w:hAnsi="Times New Roman" w:cs="Times New Roman"/>
          <w:b/>
          <w:u w:val="single"/>
        </w:rPr>
        <w:t>:</w:t>
      </w:r>
    </w:p>
    <w:p w:rsidR="00EA0CAC" w:rsidRPr="000A276C" w:rsidRDefault="00EA0CAC" w:rsidP="00EA0CAC">
      <w:pPr>
        <w:ind w:left="720"/>
        <w:contextualSpacing/>
        <w:rPr>
          <w:rFonts w:ascii="Times New Roman" w:eastAsia="Calibri" w:hAnsi="Times New Roman" w:cs="Times New Roman"/>
        </w:rPr>
      </w:pPr>
      <w:r w:rsidRPr="000A276C">
        <w:rPr>
          <w:rFonts w:ascii="Times New Roman" w:eastAsia="Calibri" w:hAnsi="Times New Roman" w:cs="Times New Roman"/>
        </w:rPr>
        <w:t xml:space="preserve">Әдәбиятныиҗтимагыйһәммәдәнитормыш </w:t>
      </w:r>
      <w:proofErr w:type="gramStart"/>
      <w:r w:rsidRPr="000A276C">
        <w:rPr>
          <w:rFonts w:ascii="Times New Roman" w:eastAsia="Calibri" w:hAnsi="Times New Roman" w:cs="Times New Roman"/>
        </w:rPr>
        <w:t>–к</w:t>
      </w:r>
      <w:proofErr w:type="gramEnd"/>
      <w:r w:rsidRPr="000A276C">
        <w:rPr>
          <w:rFonts w:ascii="Times New Roman" w:eastAsia="Calibri" w:hAnsi="Times New Roman" w:cs="Times New Roman"/>
        </w:rPr>
        <w:t>өнкүрешләребеләнбәйлелектәаңлау.</w:t>
      </w:r>
    </w:p>
    <w:p w:rsidR="00EA0CAC" w:rsidRPr="000A276C" w:rsidRDefault="00EA0CAC" w:rsidP="00EA0CAC">
      <w:pPr>
        <w:ind w:left="720"/>
        <w:contextualSpacing/>
        <w:rPr>
          <w:rFonts w:ascii="Times New Roman" w:eastAsia="Calibri" w:hAnsi="Times New Roman" w:cs="Times New Roman"/>
          <w:b/>
        </w:rPr>
      </w:pPr>
      <w:r w:rsidRPr="000A276C">
        <w:rPr>
          <w:rFonts w:ascii="Times New Roman" w:eastAsia="Calibri" w:hAnsi="Times New Roman" w:cs="Times New Roman"/>
          <w:b/>
        </w:rPr>
        <w:t>Таныпбелүгамәлләре:</w:t>
      </w:r>
    </w:p>
    <w:p w:rsidR="00EA0CAC" w:rsidRPr="000A276C" w:rsidRDefault="00EA0CAC" w:rsidP="00EA0CAC">
      <w:pPr>
        <w:ind w:left="720"/>
        <w:contextualSpacing/>
        <w:rPr>
          <w:rFonts w:ascii="Times New Roman" w:eastAsia="Calibri" w:hAnsi="Times New Roman" w:cs="Times New Roman"/>
        </w:rPr>
      </w:pPr>
      <w:r>
        <w:rPr>
          <w:rFonts w:ascii="Times New Roman" w:eastAsia="Calibri" w:hAnsi="Times New Roman" w:cs="Times New Roman"/>
        </w:rPr>
        <w:t>-гомум</w:t>
      </w:r>
      <w:r w:rsidRPr="000A276C">
        <w:rPr>
          <w:rFonts w:ascii="Times New Roman" w:eastAsia="Calibri" w:hAnsi="Times New Roman" w:cs="Times New Roman"/>
        </w:rPr>
        <w:t>укугамәлләре (таныпбелүмәсҗәләсенаңлау</w:t>
      </w:r>
      <w:proofErr w:type="gramStart"/>
      <w:r w:rsidRPr="000A276C">
        <w:rPr>
          <w:rFonts w:ascii="Times New Roman" w:eastAsia="Calibri" w:hAnsi="Times New Roman" w:cs="Times New Roman"/>
        </w:rPr>
        <w:t>,т</w:t>
      </w:r>
      <w:proofErr w:type="gramEnd"/>
      <w:r w:rsidRPr="000A276C">
        <w:rPr>
          <w:rFonts w:ascii="Times New Roman" w:eastAsia="Calibri" w:hAnsi="Times New Roman" w:cs="Times New Roman"/>
        </w:rPr>
        <w:t>өрлеңанрдагытекстларданкирәклемәглүматныаерыпчыгару,өйрәнеләторган материал эчендәтөпфикернебилгеләү,белемнеструктуралаштыру,нәтиҗәләр,гомумиләштерүләрясау):</w:t>
      </w:r>
    </w:p>
    <w:p w:rsidR="00EA0CAC" w:rsidRPr="000A276C" w:rsidRDefault="00EA0CAC" w:rsidP="00EA0CAC">
      <w:pPr>
        <w:ind w:left="720"/>
        <w:contextualSpacing/>
        <w:rPr>
          <w:rFonts w:ascii="Times New Roman" w:eastAsia="Calibri" w:hAnsi="Times New Roman" w:cs="Times New Roman"/>
        </w:rPr>
      </w:pPr>
      <w:r w:rsidRPr="000A276C">
        <w:rPr>
          <w:rFonts w:ascii="Times New Roman" w:eastAsia="Calibri" w:hAnsi="Times New Roman" w:cs="Times New Roman"/>
        </w:rPr>
        <w:t>- логик укугамәләре (билгеләрнеаерыпчыгарумаксатыбеләнобүектларныанализлау</w:t>
      </w:r>
      <w:proofErr w:type="gramStart"/>
      <w:r w:rsidRPr="000A276C">
        <w:rPr>
          <w:rFonts w:ascii="Times New Roman" w:eastAsia="Calibri" w:hAnsi="Times New Roman" w:cs="Times New Roman"/>
        </w:rPr>
        <w:t>,о</w:t>
      </w:r>
      <w:proofErr w:type="gramEnd"/>
      <w:r w:rsidRPr="000A276C">
        <w:rPr>
          <w:rFonts w:ascii="Times New Roman" w:eastAsia="Calibri" w:hAnsi="Times New Roman" w:cs="Times New Roman"/>
        </w:rPr>
        <w:t>бүектларнычагыштыру,классификаөияләүкритерийларынэшләү,сәбәп –нәтиҗәбәйләнешләренбилгеләү);</w:t>
      </w:r>
    </w:p>
    <w:p w:rsidR="00EA0CAC" w:rsidRPr="000A276C" w:rsidRDefault="00EA0CAC" w:rsidP="00EA0CAC">
      <w:pPr>
        <w:ind w:left="720"/>
        <w:contextualSpacing/>
        <w:rPr>
          <w:rFonts w:ascii="Times New Roman" w:eastAsia="Calibri" w:hAnsi="Times New Roman" w:cs="Times New Roman"/>
        </w:rPr>
      </w:pPr>
      <w:r w:rsidRPr="000A276C">
        <w:rPr>
          <w:rFonts w:ascii="Times New Roman" w:eastAsia="Calibri" w:hAnsi="Times New Roman" w:cs="Times New Roman"/>
        </w:rPr>
        <w:t>- проблема кую һәманыхәлитү (проблеманытәкүбиритү,иҗадиһәмэзләнүхарактерындагыпроблемала</w:t>
      </w:r>
      <w:r>
        <w:rPr>
          <w:rFonts w:ascii="Times New Roman" w:eastAsia="Calibri" w:hAnsi="Times New Roman" w:cs="Times New Roman"/>
        </w:rPr>
        <w:t>рныхәлитүчараларынмө</w:t>
      </w:r>
      <w:proofErr w:type="gramStart"/>
      <w:r>
        <w:rPr>
          <w:rFonts w:ascii="Times New Roman" w:eastAsia="Calibri" w:hAnsi="Times New Roman" w:cs="Times New Roman"/>
        </w:rPr>
        <w:t>ст</w:t>
      </w:r>
      <w:proofErr w:type="gramEnd"/>
      <w:r>
        <w:rPr>
          <w:rFonts w:ascii="Times New Roman" w:eastAsia="Calibri" w:hAnsi="Times New Roman" w:cs="Times New Roman"/>
        </w:rPr>
        <w:t>әкыйльэшләү);</w:t>
      </w:r>
    </w:p>
    <w:p w:rsidR="00EA0CAC" w:rsidRPr="000A276C" w:rsidRDefault="00EA0CAC" w:rsidP="00EA0CAC">
      <w:pPr>
        <w:ind w:left="720"/>
        <w:contextualSpacing/>
        <w:rPr>
          <w:rFonts w:ascii="Times New Roman" w:eastAsia="Calibri" w:hAnsi="Times New Roman" w:cs="Times New Roman"/>
          <w:b/>
        </w:rPr>
      </w:pPr>
      <w:r w:rsidRPr="000A276C">
        <w:rPr>
          <w:rFonts w:ascii="Times New Roman" w:eastAsia="Calibri" w:hAnsi="Times New Roman" w:cs="Times New Roman"/>
          <w:b/>
        </w:rPr>
        <w:t>Коммуникативгамәллә</w:t>
      </w:r>
      <w:proofErr w:type="gramStart"/>
      <w:r w:rsidRPr="000A276C">
        <w:rPr>
          <w:rFonts w:ascii="Times New Roman" w:eastAsia="Calibri" w:hAnsi="Times New Roman" w:cs="Times New Roman"/>
          <w:b/>
        </w:rPr>
        <w:t>р</w:t>
      </w:r>
      <w:proofErr w:type="gramEnd"/>
      <w:r w:rsidRPr="000A276C">
        <w:rPr>
          <w:rFonts w:ascii="Times New Roman" w:eastAsia="Calibri" w:hAnsi="Times New Roman" w:cs="Times New Roman"/>
          <w:b/>
        </w:rPr>
        <w:t>:</w:t>
      </w:r>
    </w:p>
    <w:p w:rsidR="00EA0CAC" w:rsidRPr="000A276C" w:rsidRDefault="00EA0CAC" w:rsidP="00EA0CAC">
      <w:pPr>
        <w:ind w:left="720"/>
        <w:contextualSpacing/>
        <w:rPr>
          <w:rFonts w:ascii="Times New Roman" w:eastAsia="Calibri" w:hAnsi="Times New Roman" w:cs="Times New Roman"/>
        </w:rPr>
      </w:pPr>
      <w:r>
        <w:rPr>
          <w:rFonts w:ascii="Times New Roman" w:eastAsia="Calibri" w:hAnsi="Times New Roman" w:cs="Times New Roman"/>
        </w:rPr>
        <w:t>-</w:t>
      </w:r>
      <w:proofErr w:type="spellStart"/>
      <w:r>
        <w:rPr>
          <w:rFonts w:ascii="Times New Roman" w:eastAsia="Calibri" w:hAnsi="Times New Roman" w:cs="Times New Roman"/>
        </w:rPr>
        <w:t>хезмә</w:t>
      </w:r>
      <w:proofErr w:type="gramStart"/>
      <w:r>
        <w:rPr>
          <w:rFonts w:ascii="Times New Roman" w:eastAsia="Calibri" w:hAnsi="Times New Roman" w:cs="Times New Roman"/>
        </w:rPr>
        <w:t>тт</w:t>
      </w:r>
      <w:proofErr w:type="gramEnd"/>
      <w:r>
        <w:rPr>
          <w:rFonts w:ascii="Times New Roman" w:eastAsia="Calibri" w:hAnsi="Times New Roman" w:cs="Times New Roman"/>
        </w:rPr>
        <w:t>әшлекитү</w:t>
      </w:r>
      <w:proofErr w:type="spellEnd"/>
      <w:r>
        <w:rPr>
          <w:rFonts w:ascii="Times New Roman" w:eastAsia="Calibri" w:hAnsi="Times New Roman" w:cs="Times New Roman"/>
        </w:rPr>
        <w:t>;</w:t>
      </w:r>
      <w:r w:rsidRPr="000A276C">
        <w:rPr>
          <w:rFonts w:ascii="Times New Roman" w:eastAsia="Calibri" w:hAnsi="Times New Roman" w:cs="Times New Roman"/>
        </w:rPr>
        <w:t xml:space="preserve">- тел </w:t>
      </w:r>
      <w:proofErr w:type="spellStart"/>
      <w:r w:rsidRPr="000A276C">
        <w:rPr>
          <w:rFonts w:ascii="Times New Roman" w:eastAsia="Calibri" w:hAnsi="Times New Roman" w:cs="Times New Roman"/>
        </w:rPr>
        <w:t>нормаларына</w:t>
      </w:r>
      <w:proofErr w:type="spellEnd"/>
      <w:r w:rsidRPr="000A276C">
        <w:rPr>
          <w:rFonts w:ascii="Times New Roman" w:eastAsia="Calibri" w:hAnsi="Times New Roman" w:cs="Times New Roman"/>
        </w:rPr>
        <w:t xml:space="preserve"> туры </w:t>
      </w:r>
      <w:proofErr w:type="spellStart"/>
      <w:r w:rsidRPr="000A276C">
        <w:rPr>
          <w:rFonts w:ascii="Times New Roman" w:eastAsia="Calibri" w:hAnsi="Times New Roman" w:cs="Times New Roman"/>
        </w:rPr>
        <w:t>китереп,монологтөзүһәмдиало</w:t>
      </w:r>
      <w:r>
        <w:rPr>
          <w:rFonts w:ascii="Times New Roman" w:eastAsia="Calibri" w:hAnsi="Times New Roman" w:cs="Times New Roman"/>
        </w:rPr>
        <w:t>гтакатнашуосталыгынаиябулу</w:t>
      </w:r>
      <w:proofErr w:type="spellEnd"/>
      <w:r>
        <w:rPr>
          <w:rFonts w:ascii="Times New Roman" w:eastAsia="Calibri" w:hAnsi="Times New Roman" w:cs="Times New Roman"/>
        </w:rPr>
        <w:t>;</w:t>
      </w:r>
      <w:r w:rsidRPr="000A276C">
        <w:rPr>
          <w:rFonts w:ascii="Times New Roman" w:eastAsia="Calibri" w:hAnsi="Times New Roman" w:cs="Times New Roman"/>
        </w:rPr>
        <w:t xml:space="preserve">- </w:t>
      </w:r>
      <w:proofErr w:type="spellStart"/>
      <w:r w:rsidRPr="000A276C">
        <w:rPr>
          <w:rFonts w:ascii="Times New Roman" w:eastAsia="Calibri" w:hAnsi="Times New Roman" w:cs="Times New Roman"/>
        </w:rPr>
        <w:t>үзфикерләрентәгъбиритү</w:t>
      </w:r>
      <w:proofErr w:type="spellEnd"/>
      <w:r w:rsidRPr="000A276C">
        <w:rPr>
          <w:rFonts w:ascii="Times New Roman" w:eastAsia="Calibri" w:hAnsi="Times New Roman" w:cs="Times New Roman"/>
        </w:rPr>
        <w:t>;</w:t>
      </w:r>
    </w:p>
    <w:p w:rsidR="00EA0CAC" w:rsidRPr="000A276C" w:rsidRDefault="00EA0CAC" w:rsidP="00EA0CAC">
      <w:pPr>
        <w:ind w:left="720"/>
        <w:contextualSpacing/>
        <w:rPr>
          <w:rFonts w:ascii="Times New Roman" w:eastAsia="Calibri" w:hAnsi="Times New Roman" w:cs="Times New Roman"/>
        </w:rPr>
      </w:pPr>
      <w:r w:rsidRPr="000A276C">
        <w:rPr>
          <w:rFonts w:ascii="Times New Roman" w:eastAsia="Calibri" w:hAnsi="Times New Roman" w:cs="Times New Roman"/>
        </w:rPr>
        <w:t>- текст эч</w:t>
      </w:r>
      <w:r>
        <w:rPr>
          <w:rFonts w:ascii="Times New Roman" w:eastAsia="Calibri" w:hAnsi="Times New Roman" w:cs="Times New Roman"/>
        </w:rPr>
        <w:t>тәлегенөлешләргәбүлепсөйләү;- фикерләрнедәлиллә</w:t>
      </w:r>
      <w:proofErr w:type="gramStart"/>
      <w:r>
        <w:rPr>
          <w:rFonts w:ascii="Times New Roman" w:eastAsia="Calibri" w:hAnsi="Times New Roman" w:cs="Times New Roman"/>
        </w:rPr>
        <w:t>п</w:t>
      </w:r>
      <w:proofErr w:type="gramEnd"/>
      <w:r>
        <w:rPr>
          <w:rFonts w:ascii="Times New Roman" w:eastAsia="Calibri" w:hAnsi="Times New Roman" w:cs="Times New Roman"/>
        </w:rPr>
        <w:t>җиткерү;</w:t>
      </w:r>
      <w:r w:rsidRPr="000A276C">
        <w:rPr>
          <w:rFonts w:ascii="Times New Roman" w:eastAsia="Calibri" w:hAnsi="Times New Roman" w:cs="Times New Roman"/>
        </w:rPr>
        <w:t>- сән</w:t>
      </w:r>
      <w:r>
        <w:rPr>
          <w:rFonts w:ascii="Times New Roman" w:eastAsia="Calibri" w:hAnsi="Times New Roman" w:cs="Times New Roman"/>
        </w:rPr>
        <w:t>гатьлеукукүнекмәләренүстерү;</w:t>
      </w:r>
      <w:r w:rsidRPr="000A276C">
        <w:rPr>
          <w:rFonts w:ascii="Times New Roman" w:eastAsia="Calibri" w:hAnsi="Times New Roman" w:cs="Times New Roman"/>
        </w:rPr>
        <w:t>- фикерләрнеэзлеклерәвештә,мисалларбеләндәлилләп, телдәнһәмязмачаформалаштыру;</w:t>
      </w:r>
    </w:p>
    <w:p w:rsidR="00EA0CAC" w:rsidRPr="000A276C" w:rsidRDefault="00EA0CAC" w:rsidP="00EA0CAC">
      <w:pPr>
        <w:ind w:left="720"/>
        <w:contextualSpacing/>
        <w:rPr>
          <w:rFonts w:ascii="Times New Roman" w:eastAsia="Calibri" w:hAnsi="Times New Roman" w:cs="Times New Roman"/>
          <w:b/>
        </w:rPr>
      </w:pPr>
      <w:r w:rsidRPr="000A276C">
        <w:rPr>
          <w:rFonts w:ascii="Times New Roman" w:eastAsia="Calibri" w:hAnsi="Times New Roman" w:cs="Times New Roman"/>
          <w:b/>
        </w:rPr>
        <w:t>Регулятивгамәллә</w:t>
      </w:r>
      <w:proofErr w:type="gramStart"/>
      <w:r w:rsidRPr="000A276C">
        <w:rPr>
          <w:rFonts w:ascii="Times New Roman" w:eastAsia="Calibri" w:hAnsi="Times New Roman" w:cs="Times New Roman"/>
          <w:b/>
        </w:rPr>
        <w:t>р</w:t>
      </w:r>
      <w:proofErr w:type="gramEnd"/>
      <w:r w:rsidRPr="000A276C">
        <w:rPr>
          <w:rFonts w:ascii="Times New Roman" w:eastAsia="Calibri" w:hAnsi="Times New Roman" w:cs="Times New Roman"/>
          <w:b/>
        </w:rPr>
        <w:t>:</w:t>
      </w:r>
    </w:p>
    <w:p w:rsidR="00EA0CAC" w:rsidRPr="00EA0CAC" w:rsidRDefault="00EA0CAC" w:rsidP="00EA0CAC">
      <w:pPr>
        <w:numPr>
          <w:ilvl w:val="0"/>
          <w:numId w:val="2"/>
        </w:numPr>
        <w:ind w:left="720" w:hanging="360"/>
        <w:contextualSpacing/>
        <w:rPr>
          <w:rFonts w:ascii="Times New Roman" w:eastAsia="Calibri" w:hAnsi="Times New Roman" w:cs="Times New Roman"/>
        </w:rPr>
      </w:pPr>
      <w:proofErr w:type="spellStart"/>
      <w:r w:rsidRPr="000A276C">
        <w:rPr>
          <w:rFonts w:ascii="Times New Roman" w:eastAsia="Calibri" w:hAnsi="Times New Roman" w:cs="Times New Roman"/>
        </w:rPr>
        <w:t>Укумәсәләсен</w:t>
      </w:r>
      <w:proofErr w:type="spellEnd"/>
      <w:r w:rsidRPr="000A276C">
        <w:rPr>
          <w:rFonts w:ascii="Times New Roman" w:eastAsia="Calibri" w:hAnsi="Times New Roman" w:cs="Times New Roman"/>
        </w:rPr>
        <w:t xml:space="preserve"> кую;- </w:t>
      </w:r>
      <w:proofErr w:type="spellStart"/>
      <w:r w:rsidRPr="000A276C">
        <w:rPr>
          <w:rFonts w:ascii="Times New Roman" w:eastAsia="Calibri" w:hAnsi="Times New Roman" w:cs="Times New Roman"/>
        </w:rPr>
        <w:t>фаразлау</w:t>
      </w:r>
      <w:proofErr w:type="spellEnd"/>
      <w:r w:rsidRPr="000A276C">
        <w:rPr>
          <w:rFonts w:ascii="Times New Roman" w:eastAsia="Calibri" w:hAnsi="Times New Roman" w:cs="Times New Roman"/>
        </w:rPr>
        <w:t xml:space="preserve">;- </w:t>
      </w:r>
      <w:proofErr w:type="spellStart"/>
      <w:r w:rsidRPr="000A276C">
        <w:rPr>
          <w:rFonts w:ascii="Times New Roman" w:eastAsia="Calibri" w:hAnsi="Times New Roman" w:cs="Times New Roman"/>
        </w:rPr>
        <w:t>үзэшчәнлекнепланлаштыруһәмоештыру</w:t>
      </w:r>
      <w:proofErr w:type="spellEnd"/>
      <w:r w:rsidRPr="000A276C">
        <w:rPr>
          <w:rFonts w:ascii="Times New Roman" w:eastAsia="Calibri" w:hAnsi="Times New Roman" w:cs="Times New Roman"/>
        </w:rPr>
        <w:t xml:space="preserve">;- анализ </w:t>
      </w:r>
      <w:proofErr w:type="spellStart"/>
      <w:r w:rsidRPr="000A276C">
        <w:rPr>
          <w:rFonts w:ascii="Times New Roman" w:eastAsia="Calibri" w:hAnsi="Times New Roman" w:cs="Times New Roman"/>
        </w:rPr>
        <w:t>барышынтөзү</w:t>
      </w:r>
      <w:proofErr w:type="spellEnd"/>
      <w:r w:rsidRPr="000A276C">
        <w:rPr>
          <w:rFonts w:ascii="Times New Roman" w:eastAsia="Calibri" w:hAnsi="Times New Roman" w:cs="Times New Roman"/>
        </w:rPr>
        <w:t>;- үзенеңһәмбашкаларныңэшчәнлекләрен</w:t>
      </w:r>
      <w:r>
        <w:rPr>
          <w:rFonts w:ascii="Times New Roman" w:eastAsia="Calibri" w:hAnsi="Times New Roman" w:cs="Times New Roman"/>
        </w:rPr>
        <w:t>контрольдәтотыпбәял</w:t>
      </w:r>
      <w:r w:rsidRPr="000A276C">
        <w:rPr>
          <w:rFonts w:ascii="Times New Roman" w:eastAsia="Calibri" w:hAnsi="Times New Roman" w:cs="Times New Roman"/>
        </w:rPr>
        <w:t>иалу;- үзанализһәмүзбәяясау.</w:t>
      </w:r>
    </w:p>
    <w:p w:rsidR="00BD188D" w:rsidRPr="00EA0CAC" w:rsidRDefault="00BD188D" w:rsidP="00BD188D">
      <w:pPr>
        <w:contextualSpacing/>
        <w:rPr>
          <w:rFonts w:ascii="Times New Roman" w:eastAsia="Calibri" w:hAnsi="Times New Roman" w:cs="Times New Roman"/>
          <w:b/>
          <w:u w:val="single"/>
          <w:lang w:val="tt-RU"/>
        </w:rPr>
      </w:pPr>
      <w:r w:rsidRPr="00EA0CAC">
        <w:rPr>
          <w:rFonts w:ascii="Times New Roman" w:eastAsia="Calibri" w:hAnsi="Times New Roman" w:cs="Times New Roman"/>
          <w:b/>
          <w:u w:val="single"/>
          <w:lang w:val="tt-RU"/>
        </w:rPr>
        <w:t>Шәхескә кагылышлы нәтиҗәләр:</w:t>
      </w:r>
    </w:p>
    <w:p w:rsidR="00BD188D" w:rsidRPr="000A276C" w:rsidRDefault="00BD188D" w:rsidP="00BD188D">
      <w:pPr>
        <w:numPr>
          <w:ilvl w:val="0"/>
          <w:numId w:val="1"/>
        </w:numPr>
        <w:ind w:left="720" w:hanging="360"/>
        <w:contextualSpacing/>
        <w:rPr>
          <w:rFonts w:ascii="Times New Roman" w:eastAsia="Calibri" w:hAnsi="Times New Roman" w:cs="Times New Roman"/>
        </w:rPr>
      </w:pPr>
      <w:proofErr w:type="spellStart"/>
      <w:r w:rsidRPr="000A276C">
        <w:rPr>
          <w:rFonts w:ascii="Times New Roman" w:eastAsia="Calibri" w:hAnsi="Times New Roman" w:cs="Times New Roman"/>
        </w:rPr>
        <w:t>Әдәбиятныңкешетормышындагы</w:t>
      </w:r>
      <w:proofErr w:type="spellEnd"/>
      <w:r w:rsidRPr="000A276C">
        <w:rPr>
          <w:rFonts w:ascii="Times New Roman" w:eastAsia="Calibri" w:hAnsi="Times New Roman" w:cs="Times New Roman"/>
        </w:rPr>
        <w:t xml:space="preserve"> ролен </w:t>
      </w:r>
      <w:proofErr w:type="spellStart"/>
      <w:r w:rsidRPr="000A276C">
        <w:rPr>
          <w:rFonts w:ascii="Times New Roman" w:eastAsia="Calibri" w:hAnsi="Times New Roman" w:cs="Times New Roman"/>
        </w:rPr>
        <w:t>билгелиалу</w:t>
      </w:r>
      <w:proofErr w:type="spellEnd"/>
      <w:r w:rsidRPr="000A276C">
        <w:rPr>
          <w:rFonts w:ascii="Times New Roman" w:eastAsia="Calibri" w:hAnsi="Times New Roman" w:cs="Times New Roman"/>
        </w:rPr>
        <w:t>;</w:t>
      </w:r>
    </w:p>
    <w:p w:rsidR="00BD188D" w:rsidRPr="000A276C" w:rsidRDefault="00BD188D" w:rsidP="000A276C">
      <w:pPr>
        <w:numPr>
          <w:ilvl w:val="0"/>
          <w:numId w:val="1"/>
        </w:numPr>
        <w:ind w:left="720" w:hanging="360"/>
        <w:contextualSpacing/>
        <w:rPr>
          <w:rFonts w:ascii="Times New Roman" w:eastAsia="Calibri" w:hAnsi="Times New Roman" w:cs="Times New Roman"/>
        </w:rPr>
      </w:pPr>
      <w:proofErr w:type="spellStart"/>
      <w:r w:rsidRPr="000A276C">
        <w:rPr>
          <w:rFonts w:ascii="Times New Roman" w:eastAsia="Calibri" w:hAnsi="Times New Roman" w:cs="Times New Roman"/>
        </w:rPr>
        <w:t>Үзхалкыңныңтарихы</w:t>
      </w:r>
      <w:proofErr w:type="gramStart"/>
      <w:r w:rsidRPr="000A276C">
        <w:rPr>
          <w:rFonts w:ascii="Times New Roman" w:eastAsia="Calibri" w:hAnsi="Times New Roman" w:cs="Times New Roman"/>
        </w:rPr>
        <w:t>,м</w:t>
      </w:r>
      <w:proofErr w:type="gramEnd"/>
      <w:r w:rsidRPr="000A276C">
        <w:rPr>
          <w:rFonts w:ascii="Times New Roman" w:eastAsia="Calibri" w:hAnsi="Times New Roman" w:cs="Times New Roman"/>
        </w:rPr>
        <w:t>әдәнияте</w:t>
      </w:r>
      <w:proofErr w:type="spellEnd"/>
      <w:r w:rsidRPr="000A276C">
        <w:rPr>
          <w:rFonts w:ascii="Times New Roman" w:eastAsia="Calibri" w:hAnsi="Times New Roman" w:cs="Times New Roman"/>
        </w:rPr>
        <w:t xml:space="preserve">, әдәбиятыбеләнгорурланухисләретәрбияләү:мәхәббәтхисенеңтирәнлеген,милләткәхезмәтитүнеңбөеклегенәтөшенү;геройларыүрнәгендәүзеңдәуңайсыйфатларбулдыру;Янәшәдәгекешеләргәигътибарлылык, </w:t>
      </w:r>
      <w:proofErr w:type="spellStart"/>
      <w:r w:rsidRPr="000A276C">
        <w:rPr>
          <w:rFonts w:ascii="Times New Roman" w:eastAsia="Calibri" w:hAnsi="Times New Roman" w:cs="Times New Roman"/>
        </w:rPr>
        <w:t>дусларга</w:t>
      </w:r>
      <w:proofErr w:type="spellEnd"/>
      <w:r w:rsidRPr="000A276C">
        <w:rPr>
          <w:rFonts w:ascii="Times New Roman" w:eastAsia="Calibri" w:hAnsi="Times New Roman" w:cs="Times New Roman"/>
        </w:rPr>
        <w:t xml:space="preserve"> карата хөрмәтхисебулу,һөнәртурындаҗитдикарашбулдыру;Әсәрдәгореф-гадәтһәмйолаларныңбирелешеһәмаларга </w:t>
      </w:r>
      <w:proofErr w:type="spellStart"/>
      <w:r w:rsidRPr="000A276C">
        <w:rPr>
          <w:rFonts w:ascii="Times New Roman" w:eastAsia="Calibri" w:hAnsi="Times New Roman" w:cs="Times New Roman"/>
        </w:rPr>
        <w:t>карата</w:t>
      </w:r>
      <w:proofErr w:type="spellEnd"/>
      <w:r w:rsidRPr="000A276C">
        <w:rPr>
          <w:rFonts w:ascii="Times New Roman" w:eastAsia="Calibri" w:hAnsi="Times New Roman" w:cs="Times New Roman"/>
        </w:rPr>
        <w:t xml:space="preserve"> </w:t>
      </w:r>
      <w:proofErr w:type="spellStart"/>
      <w:r w:rsidRPr="000A276C">
        <w:rPr>
          <w:rFonts w:ascii="Times New Roman" w:eastAsia="Calibri" w:hAnsi="Times New Roman" w:cs="Times New Roman"/>
        </w:rPr>
        <w:lastRenderedPageBreak/>
        <w:t>ихтирамхисләребулдыру;Әсәргәсалынганидеянеңкыйммәтен</w:t>
      </w:r>
      <w:proofErr w:type="spellEnd"/>
      <w:r w:rsidRPr="000A276C">
        <w:rPr>
          <w:rFonts w:ascii="Times New Roman" w:eastAsia="Calibri" w:hAnsi="Times New Roman" w:cs="Times New Roman"/>
        </w:rPr>
        <w:t xml:space="preserve"> кабул </w:t>
      </w:r>
      <w:proofErr w:type="gramStart"/>
      <w:r w:rsidRPr="000A276C">
        <w:rPr>
          <w:rFonts w:ascii="Times New Roman" w:eastAsia="Calibri" w:hAnsi="Times New Roman" w:cs="Times New Roman"/>
        </w:rPr>
        <w:t>ит</w:t>
      </w:r>
      <w:proofErr w:type="gramEnd"/>
      <w:r w:rsidRPr="000A276C">
        <w:rPr>
          <w:rFonts w:ascii="Times New Roman" w:eastAsia="Calibri" w:hAnsi="Times New Roman" w:cs="Times New Roman"/>
        </w:rPr>
        <w:t>үашаүз - үзеңнетәрбияләү;Әдәбиәсәрләрнигезендәәхлактәрбиясеһәмпатриотиктәрбияалу;Әдәбиәсәрләрүрнәгендәөлкәнбуынгаихтирамлыбулу,гомумкешелексыйфатларынаиябулу;Илебезазатлыгыөченкөрәшкәнсугышчыларгахөрмәтхисенәтөшенү,Ватаныбызтарихынасакчылкараштәрбияләү;Рухибайлыкныңзурбәхетбулуынтәрбияләү.</w:t>
      </w:r>
    </w:p>
    <w:p w:rsidR="00380845" w:rsidRDefault="00380845" w:rsidP="00B61141">
      <w:pPr>
        <w:pStyle w:val="af"/>
        <w:spacing w:after="0" w:line="240" w:lineRule="auto"/>
        <w:ind w:left="0"/>
        <w:jc w:val="center"/>
        <w:rPr>
          <w:rFonts w:ascii="Times New Roman" w:eastAsia="Times New Roman" w:hAnsi="Times New Roman" w:cs="Times New Roman"/>
          <w:b/>
          <w:bCs/>
          <w:sz w:val="24"/>
          <w:szCs w:val="24"/>
          <w:lang w:val="tt-RU" w:eastAsia="ru-RU"/>
        </w:rPr>
      </w:pPr>
    </w:p>
    <w:p w:rsidR="00380845" w:rsidRDefault="00380845" w:rsidP="00B61141">
      <w:pPr>
        <w:pStyle w:val="af"/>
        <w:spacing w:after="0" w:line="240" w:lineRule="auto"/>
        <w:ind w:left="0"/>
        <w:jc w:val="center"/>
        <w:rPr>
          <w:rFonts w:ascii="Times New Roman" w:eastAsia="Times New Roman" w:hAnsi="Times New Roman" w:cs="Times New Roman"/>
          <w:b/>
          <w:bCs/>
          <w:sz w:val="24"/>
          <w:szCs w:val="24"/>
          <w:lang w:val="tt-RU" w:eastAsia="ru-RU"/>
        </w:rPr>
      </w:pPr>
    </w:p>
    <w:p w:rsidR="00B445D1" w:rsidRPr="00B61141" w:rsidRDefault="00B445D1" w:rsidP="00B61141">
      <w:pPr>
        <w:pStyle w:val="af"/>
        <w:spacing w:after="0" w:line="240" w:lineRule="auto"/>
        <w:ind w:left="0"/>
        <w:jc w:val="center"/>
        <w:rPr>
          <w:rFonts w:ascii="Times New Roman" w:eastAsia="Times New Roman" w:hAnsi="Times New Roman" w:cs="Times New Roman"/>
          <w:bCs/>
          <w:sz w:val="24"/>
          <w:szCs w:val="24"/>
          <w:lang w:val="tt-RU" w:eastAsia="ru-RU" w:bidi="fa-IR"/>
        </w:rPr>
      </w:pPr>
      <w:r w:rsidRPr="00B61141">
        <w:rPr>
          <w:rFonts w:ascii="Times New Roman" w:eastAsia="Times New Roman" w:hAnsi="Times New Roman" w:cs="Times New Roman"/>
          <w:b/>
          <w:bCs/>
          <w:sz w:val="24"/>
          <w:szCs w:val="24"/>
          <w:lang w:val="tt-RU" w:eastAsia="ru-RU"/>
        </w:rPr>
        <w:t xml:space="preserve">СОДЕРЖАНИЕ </w:t>
      </w:r>
      <w:r w:rsidR="00EA0CAC">
        <w:rPr>
          <w:rFonts w:ascii="Times New Roman" w:eastAsia="Times New Roman" w:hAnsi="Times New Roman" w:cs="Times New Roman"/>
          <w:b/>
          <w:bCs/>
          <w:sz w:val="24"/>
          <w:szCs w:val="24"/>
          <w:lang w:val="tt-RU" w:eastAsia="ru-RU"/>
        </w:rPr>
        <w:t xml:space="preserve">УЧЕБНОГО ПРЕДМЕТА </w:t>
      </w:r>
      <w:r w:rsidRPr="00B61141">
        <w:rPr>
          <w:rFonts w:ascii="Times New Roman" w:eastAsia="Times New Roman" w:hAnsi="Times New Roman" w:cs="Times New Roman"/>
          <w:b/>
          <w:bCs/>
          <w:sz w:val="24"/>
          <w:szCs w:val="24"/>
          <w:lang w:val="tt-RU" w:eastAsia="ru-RU"/>
        </w:rPr>
        <w:t xml:space="preserve">/ </w:t>
      </w:r>
      <w:r w:rsidR="00EA0CAC">
        <w:rPr>
          <w:rFonts w:ascii="Times New Roman" w:eastAsia="Times New Roman" w:hAnsi="Times New Roman" w:cs="Times New Roman"/>
          <w:b/>
          <w:bCs/>
          <w:sz w:val="24"/>
          <w:szCs w:val="24"/>
          <w:lang w:val="tt-RU" w:eastAsia="ru-RU"/>
        </w:rPr>
        <w:t>УКУ ПРЕДМЕТЫНЫҢ</w:t>
      </w:r>
      <w:r w:rsidRPr="00B61141">
        <w:rPr>
          <w:rFonts w:ascii="Times New Roman" w:eastAsia="Times New Roman" w:hAnsi="Times New Roman" w:cs="Times New Roman"/>
          <w:b/>
          <w:bCs/>
          <w:sz w:val="24"/>
          <w:szCs w:val="24"/>
          <w:lang w:val="tt-RU" w:eastAsia="ru-RU"/>
        </w:rPr>
        <w:t xml:space="preserve"> ЭЧТӘЛЕГЕ</w:t>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68"/>
      </w:tblGrid>
      <w:tr w:rsidR="00B445D1" w:rsidRPr="00170F73" w:rsidTr="00733816">
        <w:trPr>
          <w:trHeight w:val="4058"/>
        </w:trPr>
        <w:tc>
          <w:tcPr>
            <w:tcW w:w="15168" w:type="dxa"/>
            <w:tcBorders>
              <w:top w:val="nil"/>
              <w:left w:val="nil"/>
              <w:bottom w:val="single" w:sz="4" w:space="0" w:color="000000"/>
              <w:right w:val="nil"/>
            </w:tcBorders>
          </w:tcPr>
          <w:p w:rsidR="00B445D1" w:rsidRPr="00B61141" w:rsidRDefault="00B445D1" w:rsidP="00733816">
            <w:pPr>
              <w:adjustRightInd w:val="0"/>
              <w:spacing w:after="0" w:line="240" w:lineRule="auto"/>
              <w:jc w:val="both"/>
              <w:rPr>
                <w:rFonts w:ascii="Times New Roman" w:eastAsia="Calibri" w:hAnsi="Times New Roman" w:cs="Times New Roman"/>
                <w:color w:val="000000"/>
              </w:rPr>
            </w:pPr>
            <w:r w:rsidRPr="00B61141">
              <w:rPr>
                <w:rFonts w:ascii="Times New Roman" w:eastAsia="Calibri" w:hAnsi="Times New Roman" w:cs="Times New Roman"/>
                <w:color w:val="000000"/>
              </w:rPr>
              <w:t>Вступление. Историко-литературный процесс и его особенности. Место художественной литературы в жизни человека -1ч</w:t>
            </w:r>
          </w:p>
          <w:p w:rsidR="00B445D1" w:rsidRPr="00B61141" w:rsidRDefault="00B445D1" w:rsidP="00733816">
            <w:pPr>
              <w:adjustRightInd w:val="0"/>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Кереш. Тарихи-әдәби процесс һәм аның үзенчәлекләре. Матур әдәбиятның кеше тормышында тоткан урыны</w:t>
            </w:r>
          </w:p>
          <w:p w:rsidR="00B445D1" w:rsidRPr="00B61141" w:rsidRDefault="00B445D1" w:rsidP="00733816">
            <w:pPr>
              <w:adjustRightInd w:val="0"/>
              <w:spacing w:after="0" w:line="240" w:lineRule="auto"/>
              <w:jc w:val="both"/>
              <w:rPr>
                <w:rFonts w:ascii="Times New Roman" w:eastAsia="Calibri" w:hAnsi="Times New Roman" w:cs="Times New Roman"/>
                <w:color w:val="000000"/>
              </w:rPr>
            </w:pPr>
            <w:r w:rsidRPr="00B61141">
              <w:rPr>
                <w:rFonts w:ascii="Times New Roman" w:eastAsia="Calibri" w:hAnsi="Times New Roman" w:cs="Times New Roman"/>
                <w:color w:val="000000"/>
              </w:rPr>
              <w:t xml:space="preserve">Источники татаро-тюркской литературы. Рунические, Уйгурские письменные воспоминания. Воспоминания с арабской письменностью: М. </w:t>
            </w:r>
            <w:proofErr w:type="spellStart"/>
            <w:r w:rsidRPr="00B61141">
              <w:rPr>
                <w:rFonts w:ascii="Times New Roman" w:eastAsia="Calibri" w:hAnsi="Times New Roman" w:cs="Times New Roman"/>
                <w:color w:val="000000"/>
              </w:rPr>
              <w:t>Кашгарый</w:t>
            </w:r>
            <w:proofErr w:type="spellEnd"/>
            <w:proofErr w:type="gramStart"/>
            <w:r w:rsidRPr="00B61141">
              <w:rPr>
                <w:rFonts w:ascii="Times New Roman" w:eastAsia="Times New Roman" w:hAnsi="Times New Roman" w:cs="Times New Roman"/>
                <w:bCs/>
                <w:lang w:val="tt-RU" w:eastAsia="ru-RU" w:bidi="fa-IR"/>
              </w:rPr>
              <w:t>“Д</w:t>
            </w:r>
            <w:proofErr w:type="gramEnd"/>
            <w:r w:rsidRPr="00B61141">
              <w:rPr>
                <w:rFonts w:ascii="Times New Roman" w:eastAsia="Times New Roman" w:hAnsi="Times New Roman" w:cs="Times New Roman"/>
                <w:bCs/>
                <w:lang w:val="tt-RU" w:eastAsia="ru-RU" w:bidi="fa-IR"/>
              </w:rPr>
              <w:t xml:space="preserve">иване лөгатет-төрк”, </w:t>
            </w:r>
            <w:r w:rsidRPr="00B61141">
              <w:rPr>
                <w:rFonts w:ascii="Times New Roman" w:eastAsia="Calibri" w:hAnsi="Times New Roman" w:cs="Times New Roman"/>
              </w:rPr>
              <w:t xml:space="preserve">(«Словарь тюркских наречий», 1072-1074) </w:t>
            </w:r>
            <w:r w:rsidRPr="00B61141">
              <w:rPr>
                <w:rFonts w:ascii="Times New Roman" w:eastAsia="Calibri" w:hAnsi="Times New Roman" w:cs="Times New Roman"/>
                <w:color w:val="000000"/>
              </w:rPr>
              <w:t xml:space="preserve">Й. </w:t>
            </w:r>
            <w:proofErr w:type="spellStart"/>
            <w:r w:rsidRPr="00B61141">
              <w:rPr>
                <w:rFonts w:ascii="Times New Roman" w:eastAsia="Calibri" w:hAnsi="Times New Roman" w:cs="Times New Roman"/>
                <w:color w:val="000000"/>
              </w:rPr>
              <w:t>Баласагунлы</w:t>
            </w:r>
            <w:proofErr w:type="spellEnd"/>
            <w:r w:rsidRPr="00B61141">
              <w:rPr>
                <w:rFonts w:ascii="Times New Roman" w:eastAsia="Calibri" w:hAnsi="Times New Roman" w:cs="Times New Roman"/>
                <w:color w:val="000000"/>
              </w:rPr>
              <w:t xml:space="preserve"> " </w:t>
            </w:r>
            <w:proofErr w:type="spellStart"/>
            <w:r w:rsidRPr="00B61141">
              <w:rPr>
                <w:rFonts w:ascii="Times New Roman" w:eastAsia="Calibri" w:hAnsi="Times New Roman" w:cs="Times New Roman"/>
                <w:color w:val="000000"/>
              </w:rPr>
              <w:t>Котадгу</w:t>
            </w:r>
            <w:proofErr w:type="spellEnd"/>
            <w:r w:rsidRPr="00B61141">
              <w:rPr>
                <w:rFonts w:ascii="Times New Roman" w:eastAsia="Calibri" w:hAnsi="Times New Roman" w:cs="Times New Roman"/>
                <w:color w:val="000000"/>
              </w:rPr>
              <w:t xml:space="preserve"> белек”/</w:t>
            </w:r>
            <w:r w:rsidRPr="00B61141">
              <w:rPr>
                <w:rFonts w:ascii="Times New Roman" w:eastAsia="Calibri" w:hAnsi="Times New Roman" w:cs="Times New Roman"/>
              </w:rPr>
              <w:t xml:space="preserve"> «Благодатное знание»</w:t>
            </w:r>
            <w:r w:rsidRPr="00B61141">
              <w:rPr>
                <w:rFonts w:ascii="Times New Roman" w:eastAsia="Calibri" w:hAnsi="Times New Roman" w:cs="Times New Roman"/>
                <w:color w:val="000000"/>
              </w:rPr>
              <w:t xml:space="preserve"> -2 ч.</w:t>
            </w:r>
          </w:p>
          <w:p w:rsidR="00B445D1" w:rsidRPr="00B61141" w:rsidRDefault="00B445D1" w:rsidP="00733816">
            <w:pPr>
              <w:adjustRightInd w:val="0"/>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Татар-төрки әдәбиятының чыганаклары. Рун язулы истәлекләр. Уйгур язулы истәлекләр. Гарәп язулы истәлекләр: М.Кашгарый “Диване лөгатет-төрк”, Й.Баласагунлы “Котадгу белек”</w:t>
            </w:r>
          </w:p>
          <w:p w:rsidR="00B445D1" w:rsidRPr="00B61141" w:rsidRDefault="00B445D1" w:rsidP="00733816">
            <w:pPr>
              <w:adjustRightInd w:val="0"/>
              <w:spacing w:after="0" w:line="240" w:lineRule="auto"/>
              <w:jc w:val="both"/>
              <w:rPr>
                <w:rFonts w:ascii="Times New Roman" w:eastAsia="Times New Roman" w:hAnsi="Times New Roman" w:cs="Times New Roman"/>
                <w:bCs/>
                <w:i/>
                <w:lang w:val="tt-RU" w:eastAsia="ru-RU" w:bidi="fa-IR"/>
              </w:rPr>
            </w:pPr>
            <w:r w:rsidRPr="00B61141">
              <w:rPr>
                <w:rFonts w:ascii="Times New Roman" w:eastAsia="Calibri" w:hAnsi="Times New Roman" w:cs="Times New Roman"/>
                <w:color w:val="000000"/>
              </w:rPr>
              <w:t xml:space="preserve">Краткая информация о творчестве Ахмада </w:t>
            </w:r>
            <w:proofErr w:type="spellStart"/>
            <w:r w:rsidRPr="00B61141">
              <w:rPr>
                <w:rFonts w:ascii="Times New Roman" w:eastAsia="Calibri" w:hAnsi="Times New Roman" w:cs="Times New Roman"/>
                <w:color w:val="000000"/>
              </w:rPr>
              <w:t>Йуннаки</w:t>
            </w:r>
            <w:proofErr w:type="spellEnd"/>
            <w:r w:rsidRPr="00B61141">
              <w:rPr>
                <w:rFonts w:ascii="Times New Roman" w:eastAsia="Calibri" w:hAnsi="Times New Roman" w:cs="Times New Roman"/>
                <w:color w:val="000000"/>
              </w:rPr>
              <w:t xml:space="preserve">, Ахмада </w:t>
            </w:r>
            <w:proofErr w:type="spellStart"/>
            <w:r w:rsidRPr="00B61141">
              <w:rPr>
                <w:rFonts w:ascii="Times New Roman" w:eastAsia="Calibri" w:hAnsi="Times New Roman" w:cs="Times New Roman"/>
                <w:color w:val="000000"/>
              </w:rPr>
              <w:t>Ясави</w:t>
            </w:r>
            <w:proofErr w:type="spellEnd"/>
            <w:r w:rsidRPr="00B61141">
              <w:rPr>
                <w:rFonts w:ascii="Times New Roman" w:eastAsia="Calibri" w:hAnsi="Times New Roman" w:cs="Times New Roman"/>
                <w:color w:val="000000"/>
              </w:rPr>
              <w:t xml:space="preserve"> и Сулеймана </w:t>
            </w:r>
            <w:proofErr w:type="spellStart"/>
            <w:r w:rsidRPr="00B61141">
              <w:rPr>
                <w:rFonts w:ascii="Times New Roman" w:eastAsia="Calibri" w:hAnsi="Times New Roman" w:cs="Times New Roman"/>
                <w:color w:val="000000"/>
              </w:rPr>
              <w:t>Бакыргани</w:t>
            </w:r>
            <w:proofErr w:type="spellEnd"/>
            <w:r w:rsidRPr="00B61141">
              <w:rPr>
                <w:rFonts w:ascii="Times New Roman" w:eastAsia="Calibri" w:hAnsi="Times New Roman" w:cs="Times New Roman"/>
                <w:color w:val="000000"/>
              </w:rPr>
              <w:t xml:space="preserve">. – </w:t>
            </w:r>
            <w:r w:rsidRPr="00B61141">
              <w:rPr>
                <w:rFonts w:ascii="Times New Roman" w:eastAsia="Calibri" w:hAnsi="Times New Roman" w:cs="Times New Roman"/>
                <w:color w:val="000000"/>
                <w:lang w:val="tt-RU"/>
              </w:rPr>
              <w:t xml:space="preserve">2 </w:t>
            </w:r>
            <w:r w:rsidRPr="00B61141">
              <w:rPr>
                <w:rFonts w:ascii="Times New Roman" w:eastAsia="Calibri" w:hAnsi="Times New Roman" w:cs="Times New Roman"/>
                <w:color w:val="000000"/>
              </w:rPr>
              <w:t>ч.</w:t>
            </w:r>
          </w:p>
          <w:p w:rsidR="00B445D1" w:rsidRPr="00B61141" w:rsidRDefault="00B445D1" w:rsidP="00733816">
            <w:pPr>
              <w:adjustRightInd w:val="0"/>
              <w:spacing w:after="0" w:line="240" w:lineRule="auto"/>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Әхмәд Йүгнәки, Әхмәд Ясәви һәм Сөләйман Бакыргани иҗатлары турында кыскача мәгълүмат бирү.</w:t>
            </w:r>
          </w:p>
          <w:p w:rsidR="00B445D1" w:rsidRPr="00B61141" w:rsidRDefault="00B445D1" w:rsidP="00733816">
            <w:pPr>
              <w:adjustRightInd w:val="0"/>
              <w:spacing w:after="0" w:line="240" w:lineRule="auto"/>
              <w:rPr>
                <w:rFonts w:ascii="Times New Roman" w:eastAsia="Calibri" w:hAnsi="Times New Roman" w:cs="Times New Roman"/>
                <w:color w:val="000000"/>
                <w:lang w:val="tt-RU"/>
              </w:rPr>
            </w:pPr>
          </w:p>
          <w:p w:rsidR="00B445D1" w:rsidRPr="00B61141" w:rsidRDefault="00B445D1" w:rsidP="00733816">
            <w:pPr>
              <w:spacing w:after="0" w:line="240" w:lineRule="auto"/>
              <w:jc w:val="both"/>
              <w:rPr>
                <w:rFonts w:ascii="Times New Roman" w:eastAsia="Calibri" w:hAnsi="Times New Roman" w:cs="Times New Roman"/>
                <w:color w:val="000000"/>
              </w:rPr>
            </w:pPr>
            <w:r w:rsidRPr="00B61141">
              <w:rPr>
                <w:rFonts w:ascii="Times New Roman" w:eastAsia="Calibri" w:hAnsi="Times New Roman" w:cs="Times New Roman"/>
                <w:color w:val="000000"/>
              </w:rPr>
              <w:t>Коран. Ислам и тюрко-татарская культура. Теория литературы. Восточная классика. – 1ч.</w:t>
            </w:r>
          </w:p>
          <w:p w:rsidR="00B445D1" w:rsidRPr="00B61141" w:rsidRDefault="00B445D1" w:rsidP="00733816">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Коръән. Ислам дине һәм төрки-татар мәдәнияте.</w:t>
            </w:r>
            <w:r w:rsidRPr="00B61141">
              <w:rPr>
                <w:rFonts w:ascii="Times New Roman" w:eastAsia="Times New Roman" w:hAnsi="Times New Roman" w:cs="Times New Roman"/>
                <w:bCs/>
                <w:i/>
                <w:u w:val="single"/>
                <w:lang w:val="tt-RU" w:eastAsia="ru-RU" w:bidi="fa-IR"/>
              </w:rPr>
              <w:t>Әдәбият теориясе.</w:t>
            </w:r>
            <w:r w:rsidRPr="00B61141">
              <w:rPr>
                <w:rFonts w:ascii="Times New Roman" w:eastAsia="Times New Roman" w:hAnsi="Times New Roman" w:cs="Times New Roman"/>
                <w:bCs/>
                <w:i/>
                <w:lang w:val="tt-RU" w:eastAsia="ru-RU" w:bidi="fa-IR"/>
              </w:rPr>
              <w:t xml:space="preserve"> Шәрекъ классикасы.</w:t>
            </w:r>
          </w:p>
          <w:p w:rsidR="00B445D1" w:rsidRPr="00B61141" w:rsidRDefault="00B445D1" w:rsidP="00733816">
            <w:pPr>
              <w:spacing w:after="0" w:line="240" w:lineRule="auto"/>
              <w:jc w:val="both"/>
              <w:rPr>
                <w:rFonts w:ascii="Times New Roman" w:eastAsia="Times New Roman" w:hAnsi="Times New Roman" w:cs="Times New Roman"/>
                <w:bCs/>
                <w:i/>
                <w:lang w:val="tt-RU" w:eastAsia="ru-RU" w:bidi="fa-IR"/>
              </w:rPr>
            </w:pPr>
          </w:p>
          <w:p w:rsidR="00B445D1" w:rsidRPr="00B61141" w:rsidRDefault="00B445D1" w:rsidP="00733816">
            <w:pPr>
              <w:spacing w:after="0" w:line="240" w:lineRule="auto"/>
              <w:jc w:val="both"/>
              <w:rPr>
                <w:rFonts w:ascii="Times New Roman" w:eastAsia="Calibri" w:hAnsi="Times New Roman" w:cs="Times New Roman"/>
              </w:rPr>
            </w:pPr>
            <w:r w:rsidRPr="00B61141">
              <w:rPr>
                <w:rFonts w:ascii="Times New Roman" w:eastAsia="Calibri" w:hAnsi="Times New Roman" w:cs="Times New Roman"/>
                <w:color w:val="000000"/>
              </w:rPr>
              <w:t xml:space="preserve">Литература эпохи </w:t>
            </w:r>
            <w:proofErr w:type="spellStart"/>
            <w:r w:rsidRPr="00B61141">
              <w:rPr>
                <w:rFonts w:ascii="Times New Roman" w:eastAsia="Calibri" w:hAnsi="Times New Roman" w:cs="Times New Roman"/>
                <w:color w:val="000000"/>
              </w:rPr>
              <w:t>Булгар</w:t>
            </w:r>
            <w:proofErr w:type="gramStart"/>
            <w:r w:rsidRPr="00B61141">
              <w:rPr>
                <w:rFonts w:ascii="Times New Roman" w:eastAsia="Calibri" w:hAnsi="Times New Roman" w:cs="Times New Roman"/>
                <w:color w:val="000000"/>
              </w:rPr>
              <w:t>.К</w:t>
            </w:r>
            <w:proofErr w:type="gramEnd"/>
            <w:r w:rsidRPr="00B61141">
              <w:rPr>
                <w:rFonts w:ascii="Times New Roman" w:eastAsia="Calibri" w:hAnsi="Times New Roman" w:cs="Times New Roman"/>
                <w:color w:val="000000"/>
              </w:rPr>
              <w:t>ол</w:t>
            </w:r>
            <w:proofErr w:type="spellEnd"/>
            <w:r w:rsidRPr="00B61141">
              <w:rPr>
                <w:rFonts w:ascii="Times New Roman" w:eastAsia="Calibri" w:hAnsi="Times New Roman" w:cs="Times New Roman"/>
                <w:color w:val="000000"/>
              </w:rPr>
              <w:t xml:space="preserve"> Гали. </w:t>
            </w:r>
            <w:r w:rsidRPr="00B61141">
              <w:rPr>
                <w:rFonts w:ascii="Times New Roman" w:eastAsia="Calibri" w:hAnsi="Times New Roman" w:cs="Times New Roman"/>
              </w:rPr>
              <w:t xml:space="preserve">«Сказание о </w:t>
            </w:r>
            <w:proofErr w:type="spellStart"/>
            <w:r w:rsidRPr="00B61141">
              <w:rPr>
                <w:rFonts w:ascii="Times New Roman" w:eastAsia="Calibri" w:hAnsi="Times New Roman" w:cs="Times New Roman"/>
              </w:rPr>
              <w:t>Йусуфе</w:t>
            </w:r>
            <w:proofErr w:type="spellEnd"/>
            <w:r w:rsidRPr="00B61141">
              <w:rPr>
                <w:rFonts w:ascii="Times New Roman" w:eastAsia="Calibri" w:hAnsi="Times New Roman" w:cs="Times New Roman"/>
              </w:rPr>
              <w:t xml:space="preserve">» - </w:t>
            </w:r>
            <w:r w:rsidRPr="00B61141">
              <w:rPr>
                <w:rFonts w:ascii="Times New Roman" w:eastAsia="Calibri" w:hAnsi="Times New Roman" w:cs="Times New Roman"/>
                <w:lang w:val="tt-RU"/>
              </w:rPr>
              <w:t>5</w:t>
            </w:r>
            <w:r w:rsidRPr="00B61141">
              <w:rPr>
                <w:rFonts w:ascii="Times New Roman" w:eastAsia="Calibri" w:hAnsi="Times New Roman" w:cs="Times New Roman"/>
              </w:rPr>
              <w:t>ч.</w:t>
            </w:r>
          </w:p>
          <w:p w:rsidR="00B445D1" w:rsidRPr="00B61141" w:rsidRDefault="00B445D1" w:rsidP="00733816">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Болгар чоры әдәбияты. Кол Гали турында белешмә. “Кыйссаи Йосыф” поэмасы</w:t>
            </w:r>
          </w:p>
          <w:p w:rsidR="00B445D1" w:rsidRPr="00B61141" w:rsidRDefault="00B445D1" w:rsidP="00733816">
            <w:pPr>
              <w:spacing w:after="0" w:line="240" w:lineRule="auto"/>
              <w:jc w:val="both"/>
              <w:rPr>
                <w:rFonts w:ascii="Times New Roman" w:eastAsia="Times New Roman" w:hAnsi="Times New Roman" w:cs="Times New Roman"/>
                <w:bCs/>
                <w:i/>
                <w:lang w:val="tt-RU" w:eastAsia="ru-RU" w:bidi="fa-IR"/>
              </w:rPr>
            </w:pPr>
          </w:p>
          <w:p w:rsidR="00B445D1" w:rsidRPr="00B61141" w:rsidRDefault="00B445D1" w:rsidP="00733816">
            <w:pPr>
              <w:spacing w:after="0" w:line="240" w:lineRule="auto"/>
              <w:jc w:val="both"/>
              <w:rPr>
                <w:rFonts w:ascii="Times New Roman" w:eastAsia="Times New Roman" w:hAnsi="Times New Roman" w:cs="Times New Roman"/>
                <w:bCs/>
                <w:lang w:val="tt-RU" w:eastAsia="ru-RU" w:bidi="fa-IR"/>
              </w:rPr>
            </w:pPr>
            <w:r w:rsidRPr="00B61141">
              <w:rPr>
                <w:rFonts w:ascii="Times New Roman" w:eastAsia="Times New Roman" w:hAnsi="Times New Roman" w:cs="Times New Roman"/>
                <w:bCs/>
                <w:lang w:val="tt-RU" w:eastAsia="ru-RU" w:bidi="fa-IR"/>
              </w:rPr>
              <w:t>Р\Р.Сочинение.-1ч.</w:t>
            </w:r>
          </w:p>
          <w:p w:rsidR="00B445D1" w:rsidRPr="00B61141" w:rsidRDefault="00B445D1" w:rsidP="00733816">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Б.с.үс. Сочинение язу.</w:t>
            </w:r>
          </w:p>
          <w:p w:rsidR="00B445D1" w:rsidRPr="00B61141" w:rsidRDefault="00B445D1" w:rsidP="00733816">
            <w:pPr>
              <w:spacing w:after="0" w:line="240" w:lineRule="auto"/>
              <w:jc w:val="both"/>
              <w:rPr>
                <w:rFonts w:ascii="Times New Roman" w:eastAsia="Times New Roman" w:hAnsi="Times New Roman" w:cs="Times New Roman"/>
                <w:bCs/>
                <w:i/>
                <w:lang w:val="tt-RU" w:eastAsia="ru-RU" w:bidi="fa-IR"/>
              </w:rPr>
            </w:pPr>
          </w:p>
          <w:p w:rsidR="00B445D1" w:rsidRPr="00B61141" w:rsidRDefault="00B445D1" w:rsidP="00733816">
            <w:pPr>
              <w:adjustRightInd w:val="0"/>
              <w:spacing w:after="0" w:line="240" w:lineRule="auto"/>
              <w:rPr>
                <w:rFonts w:ascii="Times New Roman" w:eastAsia="Times New Roman" w:hAnsi="Times New Roman" w:cs="Times New Roman"/>
                <w:bCs/>
                <w:lang w:val="tt-RU" w:eastAsia="ru-RU" w:bidi="fa-IR"/>
              </w:rPr>
            </w:pPr>
            <w:r w:rsidRPr="00B61141">
              <w:rPr>
                <w:rFonts w:ascii="Times New Roman" w:eastAsia="Times New Roman" w:hAnsi="Times New Roman" w:cs="Times New Roman"/>
                <w:bCs/>
                <w:lang w:val="tt-RU" w:eastAsia="ru-RU" w:bidi="fa-IR"/>
              </w:rPr>
              <w:t>Внеклассное чтение.Котб “Хөсрәү вә Ширин”.-1ч.</w:t>
            </w:r>
          </w:p>
          <w:p w:rsidR="00B445D1" w:rsidRPr="00B61141" w:rsidRDefault="00B445D1" w:rsidP="00733816">
            <w:pPr>
              <w:adjustRightInd w:val="0"/>
              <w:spacing w:after="0" w:line="240" w:lineRule="auto"/>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Класстан тыш уку. Котб “Хөсрәү вә Ширин”</w:t>
            </w:r>
          </w:p>
          <w:p w:rsidR="00B445D1" w:rsidRPr="00B61141" w:rsidRDefault="00B445D1" w:rsidP="00733816">
            <w:pPr>
              <w:adjustRightInd w:val="0"/>
              <w:spacing w:after="0" w:line="240" w:lineRule="auto"/>
              <w:rPr>
                <w:rFonts w:ascii="Times New Roman" w:eastAsia="Times New Roman" w:hAnsi="Times New Roman" w:cs="Times New Roman"/>
                <w:bCs/>
                <w:i/>
                <w:lang w:val="tt-RU" w:eastAsia="ru-RU" w:bidi="fa-IR"/>
              </w:rPr>
            </w:pPr>
          </w:p>
          <w:p w:rsidR="00B445D1" w:rsidRPr="00B61141" w:rsidRDefault="00B445D1" w:rsidP="00733816">
            <w:pPr>
              <w:adjustRightInd w:val="0"/>
              <w:spacing w:after="0" w:line="240" w:lineRule="auto"/>
              <w:rPr>
                <w:rFonts w:ascii="Times New Roman" w:eastAsia="Times New Roman" w:hAnsi="Times New Roman" w:cs="Times New Roman"/>
                <w:bCs/>
                <w:lang w:val="tt-RU" w:eastAsia="ru-RU" w:bidi="fa-IR"/>
              </w:rPr>
            </w:pPr>
            <w:r w:rsidRPr="00B61141">
              <w:rPr>
                <w:rFonts w:ascii="Times New Roman" w:eastAsia="Times New Roman" w:hAnsi="Times New Roman" w:cs="Times New Roman"/>
                <w:bCs/>
                <w:lang w:val="tt-RU" w:eastAsia="ru-RU" w:bidi="fa-IR"/>
              </w:rPr>
              <w:t>Литература эпохи Золотая Орда. Суфизм. Жизнь и творчество С.Сараи. -5 ч.</w:t>
            </w:r>
          </w:p>
          <w:p w:rsidR="00B445D1" w:rsidRPr="00B61141" w:rsidRDefault="00B445D1" w:rsidP="00733816">
            <w:pPr>
              <w:adjustRightInd w:val="0"/>
              <w:spacing w:after="0" w:line="240" w:lineRule="auto"/>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Алтын Урда чоры әдәбиятына күзәтү. Суфичылык. С.Сараиның тәрҗемәи хәле, иҗаты.</w:t>
            </w:r>
          </w:p>
          <w:p w:rsidR="00B445D1" w:rsidRPr="00B61141" w:rsidRDefault="00B445D1" w:rsidP="00733816">
            <w:pPr>
              <w:adjustRightInd w:val="0"/>
              <w:spacing w:after="0" w:line="240" w:lineRule="auto"/>
              <w:rPr>
                <w:rFonts w:ascii="Times New Roman" w:eastAsia="Times New Roman" w:hAnsi="Times New Roman" w:cs="Times New Roman"/>
                <w:bCs/>
                <w:i/>
                <w:lang w:val="tt-RU" w:eastAsia="ru-RU" w:bidi="fa-IR"/>
              </w:rPr>
            </w:pPr>
          </w:p>
          <w:p w:rsidR="00B445D1" w:rsidRPr="00B61141" w:rsidRDefault="00B445D1" w:rsidP="00733816">
            <w:pPr>
              <w:adjustRightInd w:val="0"/>
              <w:spacing w:after="0" w:line="240" w:lineRule="auto"/>
              <w:rPr>
                <w:rFonts w:ascii="Times New Roman" w:eastAsia="Times New Roman" w:hAnsi="Times New Roman" w:cs="Times New Roman"/>
                <w:bCs/>
                <w:lang w:val="tt-RU" w:eastAsia="ru-RU" w:bidi="fa-IR"/>
              </w:rPr>
            </w:pPr>
            <w:r w:rsidRPr="00B61141">
              <w:rPr>
                <w:rFonts w:ascii="Times New Roman" w:eastAsia="Times New Roman" w:hAnsi="Times New Roman" w:cs="Times New Roman"/>
                <w:bCs/>
                <w:lang w:val="tt-RU" w:eastAsia="ru-RU" w:bidi="fa-IR"/>
              </w:rPr>
              <w:t>Внеклассное чтение.Сайади. “Дастаны Бабахан”.-1ч.</w:t>
            </w:r>
          </w:p>
          <w:p w:rsidR="00B445D1" w:rsidRPr="00B61141" w:rsidRDefault="00B445D1" w:rsidP="00733816">
            <w:pPr>
              <w:adjustRightInd w:val="0"/>
              <w:spacing w:after="0" w:line="240" w:lineRule="auto"/>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Класстан тыш уку. Котб “Хөсрәү вә Ширин”</w:t>
            </w:r>
          </w:p>
          <w:p w:rsidR="00B445D1" w:rsidRPr="00B61141" w:rsidRDefault="00B445D1" w:rsidP="00733816">
            <w:pPr>
              <w:adjustRightInd w:val="0"/>
              <w:spacing w:after="0" w:line="240" w:lineRule="auto"/>
              <w:rPr>
                <w:rFonts w:ascii="Times New Roman" w:eastAsia="Times New Roman" w:hAnsi="Times New Roman" w:cs="Times New Roman"/>
                <w:bCs/>
                <w:i/>
                <w:lang w:val="tt-RU" w:eastAsia="ru-RU" w:bidi="fa-IR"/>
              </w:rPr>
            </w:pPr>
          </w:p>
          <w:p w:rsidR="00B445D1" w:rsidRPr="00B61141" w:rsidRDefault="00B445D1" w:rsidP="00733816">
            <w:pPr>
              <w:spacing w:after="0" w:line="240" w:lineRule="auto"/>
              <w:jc w:val="both"/>
              <w:rPr>
                <w:rFonts w:ascii="Times New Roman" w:eastAsia="Times New Roman" w:hAnsi="Times New Roman" w:cs="Times New Roman"/>
                <w:bCs/>
                <w:lang w:val="tt-RU" w:eastAsia="ru-RU" w:bidi="fa-IR"/>
              </w:rPr>
            </w:pPr>
            <w:r w:rsidRPr="00B61141">
              <w:rPr>
                <w:rFonts w:ascii="Times New Roman" w:eastAsia="Calibri" w:hAnsi="Times New Roman" w:cs="Times New Roman"/>
                <w:color w:val="000000"/>
              </w:rPr>
              <w:t xml:space="preserve">Литература Казанского ханства. </w:t>
            </w:r>
            <w:proofErr w:type="spellStart"/>
            <w:r w:rsidRPr="00B61141">
              <w:rPr>
                <w:rFonts w:ascii="Times New Roman" w:eastAsia="Calibri" w:hAnsi="Times New Roman" w:cs="Times New Roman"/>
                <w:color w:val="000000"/>
              </w:rPr>
              <w:t>Дастан</w:t>
            </w:r>
            <w:proofErr w:type="spellEnd"/>
            <w:r w:rsidRPr="00B61141">
              <w:rPr>
                <w:rFonts w:ascii="Times New Roman" w:eastAsia="Calibri" w:hAnsi="Times New Roman" w:cs="Times New Roman"/>
                <w:color w:val="000000"/>
              </w:rPr>
              <w:t xml:space="preserve"> "</w:t>
            </w:r>
            <w:proofErr w:type="spellStart"/>
            <w:r w:rsidRPr="00B61141">
              <w:rPr>
                <w:rFonts w:ascii="Times New Roman" w:eastAsia="Calibri" w:hAnsi="Times New Roman" w:cs="Times New Roman"/>
                <w:color w:val="000000"/>
              </w:rPr>
              <w:t>Идегей</w:t>
            </w:r>
            <w:proofErr w:type="spellEnd"/>
            <w:r w:rsidRPr="00B61141">
              <w:rPr>
                <w:rFonts w:ascii="Times New Roman" w:eastAsia="Calibri" w:hAnsi="Times New Roman" w:cs="Times New Roman"/>
                <w:color w:val="000000"/>
              </w:rPr>
              <w:t xml:space="preserve">". </w:t>
            </w:r>
            <w:proofErr w:type="spellStart"/>
            <w:r w:rsidRPr="00B61141">
              <w:rPr>
                <w:rFonts w:ascii="Times New Roman" w:eastAsia="Calibri" w:hAnsi="Times New Roman" w:cs="Times New Roman"/>
                <w:color w:val="000000"/>
              </w:rPr>
              <w:t>Мухаммадьяр</w:t>
            </w:r>
            <w:proofErr w:type="spellEnd"/>
            <w:r w:rsidRPr="00B61141">
              <w:rPr>
                <w:rFonts w:ascii="Times New Roman" w:eastAsia="Calibri" w:hAnsi="Times New Roman" w:cs="Times New Roman"/>
                <w:color w:val="000000"/>
              </w:rPr>
              <w:t xml:space="preserve">. Поэмы «Дар мужей», « Свет сердец". Литература XV-XVI вв. Краткая информация о творчестве У. </w:t>
            </w:r>
            <w:proofErr w:type="spellStart"/>
            <w:r w:rsidRPr="00B61141">
              <w:rPr>
                <w:rFonts w:ascii="Times New Roman" w:eastAsia="Calibri" w:hAnsi="Times New Roman" w:cs="Times New Roman"/>
                <w:color w:val="000000"/>
              </w:rPr>
              <w:t>Камала</w:t>
            </w:r>
            <w:proofErr w:type="spellEnd"/>
            <w:r w:rsidRPr="00B61141">
              <w:rPr>
                <w:rFonts w:ascii="Times New Roman" w:eastAsia="Calibri" w:hAnsi="Times New Roman" w:cs="Times New Roman"/>
                <w:color w:val="000000"/>
              </w:rPr>
              <w:t xml:space="preserve">, </w:t>
            </w:r>
            <w:proofErr w:type="spellStart"/>
            <w:r w:rsidRPr="00B61141">
              <w:rPr>
                <w:rFonts w:ascii="Times New Roman" w:eastAsia="Calibri" w:hAnsi="Times New Roman" w:cs="Times New Roman"/>
                <w:color w:val="000000"/>
              </w:rPr>
              <w:t>Мухаммата</w:t>
            </w:r>
            <w:proofErr w:type="spellEnd"/>
            <w:r w:rsidRPr="00B61141">
              <w:rPr>
                <w:rFonts w:ascii="Times New Roman" w:eastAsia="Calibri" w:hAnsi="Times New Roman" w:cs="Times New Roman"/>
                <w:color w:val="000000"/>
              </w:rPr>
              <w:t xml:space="preserve"> Амина, </w:t>
            </w:r>
            <w:proofErr w:type="spellStart"/>
            <w:r w:rsidRPr="00B61141">
              <w:rPr>
                <w:rFonts w:ascii="Times New Roman" w:eastAsia="Calibri" w:hAnsi="Times New Roman" w:cs="Times New Roman"/>
                <w:color w:val="000000"/>
              </w:rPr>
              <w:t>Кул</w:t>
            </w:r>
            <w:proofErr w:type="spellEnd"/>
            <w:r w:rsidRPr="00B61141">
              <w:rPr>
                <w:rFonts w:ascii="Times New Roman" w:eastAsia="Calibri" w:hAnsi="Times New Roman" w:cs="Times New Roman"/>
                <w:color w:val="000000"/>
              </w:rPr>
              <w:t xml:space="preserve"> Шарифа, </w:t>
            </w:r>
            <w:proofErr w:type="spellStart"/>
            <w:r w:rsidRPr="00B61141">
              <w:rPr>
                <w:rFonts w:ascii="Times New Roman" w:eastAsia="Calibri" w:hAnsi="Times New Roman" w:cs="Times New Roman"/>
                <w:color w:val="000000"/>
              </w:rPr>
              <w:t>Шарифи</w:t>
            </w:r>
            <w:proofErr w:type="spellEnd"/>
            <w:r w:rsidRPr="00B61141">
              <w:rPr>
                <w:rFonts w:ascii="Times New Roman" w:eastAsia="Calibri" w:hAnsi="Times New Roman" w:cs="Times New Roman"/>
                <w:color w:val="000000"/>
              </w:rPr>
              <w:t>.</w:t>
            </w:r>
            <w:r w:rsidRPr="00B61141">
              <w:rPr>
                <w:rFonts w:ascii="Times New Roman" w:eastAsia="Calibri" w:hAnsi="Times New Roman" w:cs="Times New Roman"/>
                <w:color w:val="000000"/>
                <w:lang w:val="tt-RU"/>
              </w:rPr>
              <w:t xml:space="preserve"> – 3 ч.</w:t>
            </w:r>
          </w:p>
          <w:p w:rsidR="00B445D1" w:rsidRPr="00B61141" w:rsidRDefault="00B445D1" w:rsidP="00733816">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lastRenderedPageBreak/>
              <w:t>Казан ханлыгы әдәбияты. “Идегәй” дастаны. Мөхәммәдьяр. “Төхфәи мәрдан”, “Нуры содур” поэмалары. XV-XVI йөзләрдә әдәбиятр. Өмми Кәмал, Мөхәммәт Әмин, Кол Шәриф, Шәрифи иҗатлары турында кыскача мәгълүмат.</w:t>
            </w:r>
          </w:p>
          <w:p w:rsidR="00B445D1" w:rsidRPr="00B61141" w:rsidRDefault="00B445D1" w:rsidP="00733816">
            <w:pPr>
              <w:spacing w:after="0" w:line="240" w:lineRule="auto"/>
              <w:jc w:val="both"/>
              <w:rPr>
                <w:rFonts w:ascii="Times New Roman" w:eastAsia="Times New Roman" w:hAnsi="Times New Roman" w:cs="Times New Roman"/>
                <w:bCs/>
                <w:lang w:val="tt-RU" w:eastAsia="ru-RU" w:bidi="fa-IR"/>
              </w:rPr>
            </w:pPr>
            <w:r w:rsidRPr="00B61141">
              <w:rPr>
                <w:rFonts w:ascii="Times New Roman" w:eastAsia="Times New Roman" w:hAnsi="Times New Roman" w:cs="Times New Roman"/>
                <w:bCs/>
                <w:lang w:val="tt-RU" w:eastAsia="ru-RU" w:bidi="fa-IR"/>
              </w:rPr>
              <w:t>Р\Р.Сочинение.-1ч.</w:t>
            </w:r>
          </w:p>
          <w:p w:rsidR="00B445D1" w:rsidRPr="00B61141" w:rsidRDefault="00B445D1" w:rsidP="00380845">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Б.с.үс. Сочинение язу.</w:t>
            </w:r>
          </w:p>
          <w:p w:rsidR="00B445D1" w:rsidRPr="00B61141" w:rsidRDefault="00B445D1" w:rsidP="00733816">
            <w:pPr>
              <w:adjustRightInd w:val="0"/>
              <w:spacing w:after="0" w:line="240" w:lineRule="auto"/>
              <w:jc w:val="both"/>
              <w:rPr>
                <w:rFonts w:ascii="Times New Roman" w:eastAsia="Times New Roman" w:hAnsi="Times New Roman" w:cs="Times New Roman"/>
                <w:bCs/>
                <w:lang w:val="tt-RU" w:eastAsia="ru-RU" w:bidi="fa-IR"/>
              </w:rPr>
            </w:pPr>
            <w:r w:rsidRPr="00B61141">
              <w:rPr>
                <w:rFonts w:ascii="Times New Roman" w:eastAsia="Calibri" w:hAnsi="Times New Roman" w:cs="Times New Roman"/>
                <w:color w:val="000000"/>
              </w:rPr>
              <w:t xml:space="preserve">Литература XVII века. Информация о произведениях” Тетрадь Чингиза“, </w:t>
            </w:r>
            <w:r w:rsidRPr="00B61141">
              <w:rPr>
                <w:rFonts w:ascii="Times New Roman" w:eastAsia="Times New Roman" w:hAnsi="Times New Roman" w:cs="Times New Roman"/>
                <w:bCs/>
                <w:lang w:val="tt-RU" w:eastAsia="ru-RU" w:bidi="fa-IR"/>
              </w:rPr>
              <w:t>“Гайса углы Амәт</w:t>
            </w:r>
            <w:r w:rsidRPr="00B61141">
              <w:rPr>
                <w:rFonts w:ascii="Times New Roman" w:eastAsia="Calibri" w:hAnsi="Times New Roman" w:cs="Times New Roman"/>
                <w:color w:val="000000"/>
              </w:rPr>
              <w:t xml:space="preserve">” </w:t>
            </w:r>
            <w:proofErr w:type="spellStart"/>
            <w:r w:rsidRPr="00B61141">
              <w:rPr>
                <w:rFonts w:ascii="Times New Roman" w:eastAsia="Calibri" w:hAnsi="Times New Roman" w:cs="Times New Roman"/>
                <w:color w:val="000000"/>
              </w:rPr>
              <w:t>Джамиг-ат-Таварих</w:t>
            </w:r>
            <w:proofErr w:type="spellEnd"/>
            <w:r w:rsidRPr="00B61141">
              <w:rPr>
                <w:rFonts w:ascii="Times New Roman" w:eastAsia="Calibri" w:hAnsi="Times New Roman" w:cs="Times New Roman"/>
                <w:color w:val="000000"/>
              </w:rPr>
              <w:t>"</w:t>
            </w:r>
            <w:proofErr w:type="gramStart"/>
            <w:r w:rsidRPr="00B61141">
              <w:rPr>
                <w:rFonts w:ascii="Times New Roman" w:eastAsia="Calibri" w:hAnsi="Times New Roman" w:cs="Times New Roman"/>
                <w:color w:val="000000"/>
              </w:rPr>
              <w:t>.Т</w:t>
            </w:r>
            <w:proofErr w:type="gramEnd"/>
            <w:r w:rsidRPr="00B61141">
              <w:rPr>
                <w:rFonts w:ascii="Times New Roman" w:eastAsia="Calibri" w:hAnsi="Times New Roman" w:cs="Times New Roman"/>
                <w:color w:val="000000"/>
              </w:rPr>
              <w:t xml:space="preserve">ворчество </w:t>
            </w:r>
            <w:proofErr w:type="spellStart"/>
            <w:r w:rsidRPr="00B61141">
              <w:rPr>
                <w:rFonts w:ascii="Times New Roman" w:eastAsia="Calibri" w:hAnsi="Times New Roman" w:cs="Times New Roman"/>
                <w:color w:val="000000"/>
              </w:rPr>
              <w:t>М.Колый</w:t>
            </w:r>
            <w:proofErr w:type="spellEnd"/>
            <w:r w:rsidRPr="00B61141">
              <w:rPr>
                <w:rFonts w:ascii="Times New Roman" w:eastAsia="Calibri" w:hAnsi="Times New Roman" w:cs="Times New Roman"/>
                <w:color w:val="000000"/>
              </w:rPr>
              <w:t xml:space="preserve">, </w:t>
            </w:r>
            <w:proofErr w:type="spellStart"/>
            <w:r w:rsidRPr="00B61141">
              <w:rPr>
                <w:rFonts w:ascii="Times New Roman" w:eastAsia="Calibri" w:hAnsi="Times New Roman" w:cs="Times New Roman"/>
                <w:color w:val="000000"/>
              </w:rPr>
              <w:t>Габди</w:t>
            </w:r>
            <w:proofErr w:type="spellEnd"/>
            <w:r w:rsidRPr="00B61141">
              <w:rPr>
                <w:rFonts w:ascii="Times New Roman" w:eastAsia="Calibri" w:hAnsi="Times New Roman" w:cs="Times New Roman"/>
                <w:color w:val="000000"/>
              </w:rPr>
              <w:t>.</w:t>
            </w:r>
            <w:r w:rsidRPr="00B61141">
              <w:rPr>
                <w:rFonts w:ascii="Times New Roman" w:eastAsia="Calibri" w:hAnsi="Times New Roman" w:cs="Times New Roman"/>
                <w:color w:val="000000"/>
                <w:lang w:val="tt-RU"/>
              </w:rPr>
              <w:t>-3 ч.</w:t>
            </w:r>
          </w:p>
          <w:p w:rsidR="00B445D1" w:rsidRPr="00B61141" w:rsidRDefault="00B445D1" w:rsidP="00733816">
            <w:pPr>
              <w:adjustRightInd w:val="0"/>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XVII йөз әдәбияты. “Дәфтәре Чыңгызнамә”, “Гайса углы Амәт”, “Җәмигъ-әт-тәварих” әсәре турында мәгълүмат. Мәүла Колый.“Хикмәтләр”е. Габди иҗаты.</w:t>
            </w:r>
          </w:p>
          <w:p w:rsidR="00B445D1" w:rsidRPr="00B61141" w:rsidRDefault="00B445D1" w:rsidP="00B445D1">
            <w:pPr>
              <w:spacing w:after="0" w:line="240" w:lineRule="auto"/>
              <w:jc w:val="both"/>
              <w:rPr>
                <w:rFonts w:ascii="Times New Roman" w:eastAsia="Calibri" w:hAnsi="Times New Roman" w:cs="Times New Roman"/>
                <w:color w:val="000000"/>
                <w:lang w:val="tt-RU"/>
              </w:rPr>
            </w:pPr>
            <w:r w:rsidRPr="00B61141">
              <w:rPr>
                <w:rFonts w:ascii="Times New Roman" w:eastAsia="Calibri" w:hAnsi="Times New Roman" w:cs="Times New Roman"/>
                <w:color w:val="000000"/>
              </w:rPr>
              <w:t xml:space="preserve">Литературоведы XVIII века. Обзор творчества писателей </w:t>
            </w:r>
            <w:proofErr w:type="spellStart"/>
            <w:r w:rsidRPr="00B61141">
              <w:rPr>
                <w:rFonts w:ascii="Times New Roman" w:eastAsia="Calibri" w:hAnsi="Times New Roman" w:cs="Times New Roman"/>
                <w:color w:val="000000"/>
              </w:rPr>
              <w:t>Габдессалямова</w:t>
            </w:r>
            <w:proofErr w:type="spellEnd"/>
            <w:r w:rsidRPr="00B61141">
              <w:rPr>
                <w:rFonts w:ascii="Times New Roman" w:eastAsia="Calibri" w:hAnsi="Times New Roman" w:cs="Times New Roman"/>
                <w:color w:val="000000"/>
              </w:rPr>
              <w:t xml:space="preserve">, Г. </w:t>
            </w:r>
            <w:proofErr w:type="spellStart"/>
            <w:r w:rsidRPr="00B61141">
              <w:rPr>
                <w:rFonts w:ascii="Times New Roman" w:eastAsia="Calibri" w:hAnsi="Times New Roman" w:cs="Times New Roman"/>
                <w:color w:val="000000"/>
              </w:rPr>
              <w:t>Муслюма</w:t>
            </w:r>
            <w:proofErr w:type="spellEnd"/>
            <w:r w:rsidRPr="00B61141">
              <w:rPr>
                <w:rFonts w:ascii="Times New Roman" w:eastAsia="Calibri" w:hAnsi="Times New Roman" w:cs="Times New Roman"/>
                <w:color w:val="000000"/>
              </w:rPr>
              <w:t xml:space="preserve">, </w:t>
            </w:r>
            <w:proofErr w:type="spellStart"/>
            <w:r w:rsidRPr="00B61141">
              <w:rPr>
                <w:rFonts w:ascii="Times New Roman" w:eastAsia="Calibri" w:hAnsi="Times New Roman" w:cs="Times New Roman"/>
                <w:color w:val="000000"/>
              </w:rPr>
              <w:t>Ахмадбика</w:t>
            </w:r>
            <w:proofErr w:type="spellEnd"/>
            <w:r w:rsidRPr="00B61141">
              <w:rPr>
                <w:rFonts w:ascii="Times New Roman" w:eastAsia="Calibri" w:hAnsi="Times New Roman" w:cs="Times New Roman"/>
                <w:color w:val="000000"/>
              </w:rPr>
              <w:t xml:space="preserve">, т. </w:t>
            </w:r>
            <w:proofErr w:type="spellStart"/>
            <w:r w:rsidRPr="00B61141">
              <w:rPr>
                <w:rFonts w:ascii="Times New Roman" w:eastAsia="Calibri" w:hAnsi="Times New Roman" w:cs="Times New Roman"/>
                <w:color w:val="000000"/>
              </w:rPr>
              <w:t>Ялчыгула</w:t>
            </w:r>
            <w:proofErr w:type="spellEnd"/>
            <w:r w:rsidRPr="00B61141">
              <w:rPr>
                <w:rFonts w:ascii="Times New Roman" w:eastAsia="Calibri" w:hAnsi="Times New Roman" w:cs="Times New Roman"/>
                <w:color w:val="000000"/>
              </w:rPr>
              <w:t xml:space="preserve"> и др. Г. </w:t>
            </w:r>
            <w:proofErr w:type="spellStart"/>
            <w:r w:rsidRPr="00B61141">
              <w:rPr>
                <w:rFonts w:ascii="Times New Roman" w:eastAsia="Calibri" w:hAnsi="Times New Roman" w:cs="Times New Roman"/>
                <w:color w:val="000000"/>
              </w:rPr>
              <w:t>УтызИмяни</w:t>
            </w:r>
            <w:proofErr w:type="spellEnd"/>
            <w:r w:rsidRPr="00B61141">
              <w:rPr>
                <w:rFonts w:ascii="Times New Roman" w:eastAsia="Calibri" w:hAnsi="Times New Roman" w:cs="Times New Roman"/>
                <w:color w:val="000000"/>
              </w:rPr>
              <w:t>.</w:t>
            </w:r>
            <w:r w:rsidRPr="00B61141">
              <w:rPr>
                <w:rFonts w:ascii="Times New Roman" w:eastAsia="Calibri" w:hAnsi="Times New Roman" w:cs="Times New Roman"/>
                <w:color w:val="000000"/>
                <w:lang w:val="tt-RU"/>
              </w:rPr>
              <w:t xml:space="preserve"> -7ч.</w:t>
            </w: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XVIII йөз әдәбияты, әдипләре. Габдессәлам, Г.Мөслим углы, Әхмәдбик, Т.Ялчыгол һ.б. язучыларның иҗатларына күзәтү. Г.Утыз Имәни.</w:t>
            </w:r>
          </w:p>
          <w:p w:rsidR="00B445D1" w:rsidRPr="00B61141" w:rsidRDefault="00B445D1" w:rsidP="00B445D1">
            <w:pPr>
              <w:spacing w:after="0" w:line="240" w:lineRule="auto"/>
              <w:jc w:val="both"/>
              <w:rPr>
                <w:rFonts w:ascii="Times New Roman" w:eastAsia="Calibri" w:hAnsi="Times New Roman" w:cs="Times New Roman"/>
                <w:color w:val="000000"/>
              </w:rPr>
            </w:pPr>
          </w:p>
          <w:p w:rsidR="00B445D1" w:rsidRPr="00B61141" w:rsidRDefault="00B445D1" w:rsidP="00B445D1">
            <w:pPr>
              <w:shd w:val="clear" w:color="auto" w:fill="FFFFFF"/>
              <w:spacing w:after="0" w:line="240" w:lineRule="atLeast"/>
              <w:jc w:val="both"/>
              <w:outlineLvl w:val="1"/>
              <w:rPr>
                <w:rFonts w:ascii="Times New Roman" w:eastAsia="Times New Roman" w:hAnsi="Times New Roman" w:cs="Times New Roman"/>
                <w:color w:val="000000"/>
                <w:lang w:val="tt-RU" w:eastAsia="ru-RU"/>
              </w:rPr>
            </w:pPr>
            <w:r w:rsidRPr="00B61141">
              <w:rPr>
                <w:rFonts w:ascii="Times New Roman" w:eastAsia="Times New Roman" w:hAnsi="Times New Roman" w:cs="Times New Roman"/>
                <w:color w:val="000000"/>
                <w:lang w:eastAsia="ru-RU"/>
              </w:rPr>
              <w:t>Итоги древней и средневековой литературы. Теория литературы. Подвижность в литературном творчестве</w:t>
            </w:r>
            <w:r w:rsidRPr="00B61141">
              <w:rPr>
                <w:rFonts w:ascii="Times New Roman" w:eastAsia="Times New Roman" w:hAnsi="Times New Roman" w:cs="Times New Roman"/>
                <w:color w:val="000000"/>
                <w:lang w:val="tt-RU" w:eastAsia="ru-RU"/>
              </w:rPr>
              <w:t xml:space="preserve"> – 3ч.</w:t>
            </w:r>
          </w:p>
          <w:p w:rsidR="00B445D1" w:rsidRPr="00B61141" w:rsidRDefault="00B445D1" w:rsidP="00B445D1">
            <w:pPr>
              <w:shd w:val="clear" w:color="auto" w:fill="FFFFFF"/>
              <w:spacing w:after="0" w:line="240" w:lineRule="atLeast"/>
              <w:jc w:val="both"/>
              <w:outlineLvl w:val="1"/>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Борынгы һәм Урта гасыр әдәбиятына йомгак.</w:t>
            </w:r>
            <w:r w:rsidRPr="00B61141">
              <w:rPr>
                <w:rFonts w:ascii="Times New Roman" w:eastAsia="Times New Roman" w:hAnsi="Times New Roman" w:cs="Times New Roman"/>
                <w:bCs/>
                <w:i/>
                <w:u w:val="single"/>
                <w:lang w:val="tt-RU" w:eastAsia="ru-RU" w:bidi="fa-IR"/>
              </w:rPr>
              <w:t>Әдәбият теориясе.</w:t>
            </w:r>
            <w:r w:rsidRPr="00B61141">
              <w:rPr>
                <w:rFonts w:ascii="Times New Roman" w:eastAsia="Times New Roman" w:hAnsi="Times New Roman" w:cs="Times New Roman"/>
                <w:bCs/>
                <w:i/>
                <w:lang w:val="tt-RU" w:eastAsia="ru-RU" w:bidi="fa-IR"/>
              </w:rPr>
              <w:t xml:space="preserve"> Тарихи-әдәби процесста әдәби бәйләнешләрнең роле.Әдәби иҗатта күчемлелек</w:t>
            </w:r>
          </w:p>
          <w:p w:rsidR="00B445D1" w:rsidRPr="00B61141" w:rsidRDefault="00B445D1" w:rsidP="00B445D1">
            <w:pPr>
              <w:shd w:val="clear" w:color="auto" w:fill="FFFFFF"/>
              <w:spacing w:after="0" w:line="240" w:lineRule="atLeast"/>
              <w:jc w:val="both"/>
              <w:outlineLvl w:val="1"/>
              <w:rPr>
                <w:rFonts w:ascii="Times New Roman" w:eastAsia="Times New Roman" w:hAnsi="Times New Roman" w:cs="Times New Roman"/>
                <w:color w:val="000000"/>
                <w:lang w:val="tt-RU" w:eastAsia="ru-RU"/>
              </w:rPr>
            </w:pP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Calibri" w:hAnsi="Times New Roman" w:cs="Times New Roman"/>
                <w:color w:val="000000"/>
              </w:rPr>
              <w:t xml:space="preserve">Литература первой половины XIX века. Произведения </w:t>
            </w:r>
            <w:proofErr w:type="spellStart"/>
            <w:r w:rsidRPr="00B61141">
              <w:rPr>
                <w:rFonts w:ascii="Times New Roman" w:eastAsia="Calibri" w:hAnsi="Times New Roman" w:cs="Times New Roman"/>
                <w:color w:val="000000"/>
              </w:rPr>
              <w:t>А.Каргали</w:t>
            </w:r>
            <w:proofErr w:type="gramStart"/>
            <w:r w:rsidRPr="00B61141">
              <w:rPr>
                <w:rFonts w:ascii="Times New Roman" w:eastAsia="Calibri" w:hAnsi="Times New Roman" w:cs="Times New Roman"/>
                <w:color w:val="000000"/>
              </w:rPr>
              <w:t>,С</w:t>
            </w:r>
            <w:proofErr w:type="gramEnd"/>
            <w:r w:rsidRPr="00B61141">
              <w:rPr>
                <w:rFonts w:ascii="Times New Roman" w:eastAsia="Calibri" w:hAnsi="Times New Roman" w:cs="Times New Roman"/>
                <w:color w:val="000000"/>
              </w:rPr>
              <w:t>алихова</w:t>
            </w:r>
            <w:proofErr w:type="spellEnd"/>
            <w:r w:rsidRPr="00B61141">
              <w:rPr>
                <w:rFonts w:ascii="Times New Roman" w:eastAsia="Calibri" w:hAnsi="Times New Roman" w:cs="Times New Roman"/>
                <w:color w:val="000000"/>
              </w:rPr>
              <w:t xml:space="preserve">, Ш. </w:t>
            </w:r>
            <w:proofErr w:type="spellStart"/>
            <w:r w:rsidRPr="00B61141">
              <w:rPr>
                <w:rFonts w:ascii="Times New Roman" w:eastAsia="Calibri" w:hAnsi="Times New Roman" w:cs="Times New Roman"/>
                <w:color w:val="000000"/>
              </w:rPr>
              <w:t>Заки-Суфи</w:t>
            </w:r>
            <w:proofErr w:type="spellEnd"/>
            <w:r w:rsidRPr="00B61141">
              <w:rPr>
                <w:rFonts w:ascii="Times New Roman" w:eastAsia="Calibri" w:hAnsi="Times New Roman" w:cs="Times New Roman"/>
                <w:color w:val="000000"/>
              </w:rPr>
              <w:t xml:space="preserve">. Творчество  </w:t>
            </w:r>
            <w:proofErr w:type="spellStart"/>
            <w:r w:rsidRPr="00B61141">
              <w:rPr>
                <w:rFonts w:ascii="Times New Roman" w:eastAsia="Calibri" w:hAnsi="Times New Roman" w:cs="Times New Roman"/>
                <w:color w:val="000000"/>
              </w:rPr>
              <w:t>Г.Кандали</w:t>
            </w:r>
            <w:proofErr w:type="spellEnd"/>
            <w:r w:rsidRPr="00B61141">
              <w:rPr>
                <w:rFonts w:ascii="Times New Roman" w:eastAsia="Calibri" w:hAnsi="Times New Roman" w:cs="Times New Roman"/>
                <w:color w:val="000000"/>
              </w:rPr>
              <w:t>.</w:t>
            </w:r>
            <w:r w:rsidRPr="00B61141">
              <w:rPr>
                <w:rFonts w:ascii="Times New Roman" w:eastAsia="Calibri" w:hAnsi="Times New Roman" w:cs="Times New Roman"/>
                <w:color w:val="000000"/>
                <w:lang w:val="tt-RU"/>
              </w:rPr>
              <w:t>-7 ч.</w:t>
            </w: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XIX йөзнең беренче яртысында әдәбият. Әбелмәних Каргалый,Салихов, Ш.Зәки-Суфи Г.Кандалый иҗатлары.</w:t>
            </w:r>
          </w:p>
          <w:p w:rsidR="00B445D1" w:rsidRPr="00B61141" w:rsidRDefault="00B445D1" w:rsidP="00B445D1">
            <w:pPr>
              <w:spacing w:after="0" w:line="240" w:lineRule="auto"/>
              <w:jc w:val="both"/>
              <w:rPr>
                <w:rFonts w:ascii="Times New Roman" w:eastAsia="Calibri" w:hAnsi="Times New Roman" w:cs="Times New Roman"/>
                <w:color w:val="000000"/>
              </w:rPr>
            </w:pPr>
          </w:p>
          <w:p w:rsidR="00B445D1" w:rsidRPr="00B61141" w:rsidRDefault="00B445D1" w:rsidP="00B445D1">
            <w:pPr>
              <w:spacing w:after="0" w:line="240" w:lineRule="auto"/>
              <w:jc w:val="both"/>
              <w:rPr>
                <w:rFonts w:ascii="Times New Roman" w:eastAsia="Calibri" w:hAnsi="Times New Roman" w:cs="Times New Roman"/>
                <w:color w:val="000000"/>
                <w:lang w:val="tt-RU"/>
              </w:rPr>
            </w:pPr>
            <w:r w:rsidRPr="00B61141">
              <w:rPr>
                <w:rFonts w:ascii="Times New Roman" w:eastAsia="Calibri" w:hAnsi="Times New Roman" w:cs="Times New Roman"/>
                <w:color w:val="000000"/>
              </w:rPr>
              <w:t xml:space="preserve">Татарская литература второй половины XIX века. Ш. </w:t>
            </w:r>
            <w:proofErr w:type="spellStart"/>
            <w:r w:rsidRPr="00B61141">
              <w:rPr>
                <w:rFonts w:ascii="Times New Roman" w:eastAsia="Calibri" w:hAnsi="Times New Roman" w:cs="Times New Roman"/>
                <w:color w:val="000000"/>
              </w:rPr>
              <w:t>Марджани</w:t>
            </w:r>
            <w:proofErr w:type="spellEnd"/>
            <w:r w:rsidRPr="00B61141">
              <w:rPr>
                <w:rFonts w:ascii="Times New Roman" w:eastAsia="Calibri" w:hAnsi="Times New Roman" w:cs="Times New Roman"/>
                <w:color w:val="000000"/>
              </w:rPr>
              <w:t xml:space="preserve">, </w:t>
            </w:r>
            <w:proofErr w:type="spellStart"/>
            <w:r w:rsidRPr="00B61141">
              <w:rPr>
                <w:rFonts w:ascii="Times New Roman" w:eastAsia="Calibri" w:hAnsi="Times New Roman" w:cs="Times New Roman"/>
                <w:color w:val="000000"/>
              </w:rPr>
              <w:t>Фаезхановы</w:t>
            </w:r>
            <w:proofErr w:type="spellEnd"/>
            <w:r w:rsidRPr="00B61141">
              <w:rPr>
                <w:rFonts w:ascii="Times New Roman" w:eastAsia="Calibri" w:hAnsi="Times New Roman" w:cs="Times New Roman"/>
                <w:color w:val="000000"/>
              </w:rPr>
              <w:t xml:space="preserve">. Жизненный путь К. </w:t>
            </w:r>
            <w:proofErr w:type="spellStart"/>
            <w:r w:rsidRPr="00B61141">
              <w:rPr>
                <w:rFonts w:ascii="Times New Roman" w:eastAsia="Calibri" w:hAnsi="Times New Roman" w:cs="Times New Roman"/>
                <w:color w:val="000000"/>
              </w:rPr>
              <w:t>Насыри</w:t>
            </w:r>
            <w:proofErr w:type="spellEnd"/>
            <w:r w:rsidRPr="00B61141">
              <w:rPr>
                <w:rFonts w:ascii="Times New Roman" w:eastAsia="Calibri" w:hAnsi="Times New Roman" w:cs="Times New Roman"/>
                <w:color w:val="000000"/>
              </w:rPr>
              <w:t>. Его научно-просветительская деятельность.</w:t>
            </w:r>
            <w:r w:rsidRPr="00B61141">
              <w:rPr>
                <w:rFonts w:ascii="Times New Roman" w:eastAsia="Calibri" w:hAnsi="Times New Roman" w:cs="Times New Roman"/>
                <w:color w:val="000000"/>
                <w:lang w:val="tt-RU"/>
              </w:rPr>
              <w:t>- 6 ч.</w:t>
            </w: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XIX йөзнең икенче яртысындагы татар әдәбияты. Ш.Мәрҗани, Фәезхановлар. К.Насыйриның тормыш юлы. Гыйльми-мәгърифәтчелек эшчәнлеге.</w:t>
            </w:r>
          </w:p>
          <w:p w:rsidR="00B445D1" w:rsidRPr="00B61141" w:rsidRDefault="00B445D1" w:rsidP="00B445D1">
            <w:pPr>
              <w:spacing w:after="0" w:line="240" w:lineRule="auto"/>
              <w:jc w:val="both"/>
              <w:rPr>
                <w:rFonts w:ascii="Times New Roman" w:eastAsia="Calibri" w:hAnsi="Times New Roman" w:cs="Times New Roman"/>
                <w:color w:val="000000"/>
                <w:lang w:val="tt-RU"/>
              </w:rPr>
            </w:pP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Calibri" w:hAnsi="Times New Roman" w:cs="Times New Roman"/>
              </w:rPr>
              <w:t xml:space="preserve">Развитие реалистической прозы. Жизнь, творчество М. </w:t>
            </w:r>
            <w:proofErr w:type="spellStart"/>
            <w:r w:rsidRPr="00B61141">
              <w:rPr>
                <w:rFonts w:ascii="Times New Roman" w:eastAsia="Calibri" w:hAnsi="Times New Roman" w:cs="Times New Roman"/>
              </w:rPr>
              <w:t>Акъегет</w:t>
            </w:r>
            <w:proofErr w:type="spellEnd"/>
            <w:r w:rsidRPr="00B61141">
              <w:rPr>
                <w:rFonts w:ascii="Times New Roman" w:eastAsia="Calibri" w:hAnsi="Times New Roman" w:cs="Times New Roman"/>
              </w:rPr>
              <w:t>. Роман "</w:t>
            </w:r>
            <w:proofErr w:type="spellStart"/>
            <w:r w:rsidRPr="00B61141">
              <w:rPr>
                <w:rFonts w:ascii="Times New Roman" w:eastAsia="Calibri" w:hAnsi="Times New Roman" w:cs="Times New Roman"/>
              </w:rPr>
              <w:t>Хисаметдинменла</w:t>
            </w:r>
            <w:proofErr w:type="spellEnd"/>
            <w:r w:rsidRPr="00B61141">
              <w:rPr>
                <w:rFonts w:ascii="Times New Roman" w:eastAsia="Calibri" w:hAnsi="Times New Roman" w:cs="Times New Roman"/>
              </w:rPr>
              <w:t xml:space="preserve">". Риза </w:t>
            </w:r>
            <w:proofErr w:type="spellStart"/>
            <w:r w:rsidRPr="00B61141">
              <w:rPr>
                <w:rFonts w:ascii="Times New Roman" w:eastAsia="Calibri" w:hAnsi="Times New Roman" w:cs="Times New Roman"/>
              </w:rPr>
              <w:t>Фахретдин</w:t>
            </w:r>
            <w:proofErr w:type="spellEnd"/>
            <w:r w:rsidRPr="00B61141">
              <w:rPr>
                <w:rFonts w:ascii="Times New Roman" w:eastAsia="Calibri" w:hAnsi="Times New Roman" w:cs="Times New Roman"/>
              </w:rPr>
              <w:t>. "</w:t>
            </w:r>
            <w:proofErr w:type="spellStart"/>
            <w:r w:rsidRPr="00B61141">
              <w:rPr>
                <w:rFonts w:ascii="Times New Roman" w:eastAsia="Calibri" w:hAnsi="Times New Roman" w:cs="Times New Roman"/>
              </w:rPr>
              <w:t>Асьма</w:t>
            </w:r>
            <w:proofErr w:type="spellEnd"/>
            <w:r w:rsidRPr="00B61141">
              <w:rPr>
                <w:rFonts w:ascii="Times New Roman" w:eastAsia="Calibri" w:hAnsi="Times New Roman" w:cs="Times New Roman"/>
              </w:rPr>
              <w:t xml:space="preserve">". Произведение З. </w:t>
            </w:r>
            <w:proofErr w:type="spellStart"/>
            <w:r w:rsidRPr="00B61141">
              <w:rPr>
                <w:rFonts w:ascii="Times New Roman" w:eastAsia="Calibri" w:hAnsi="Times New Roman" w:cs="Times New Roman"/>
              </w:rPr>
              <w:t>Бигиев</w:t>
            </w:r>
            <w:proofErr w:type="gramStart"/>
            <w:r w:rsidRPr="00B61141">
              <w:rPr>
                <w:rFonts w:ascii="Times New Roman" w:eastAsia="Calibri" w:hAnsi="Times New Roman" w:cs="Times New Roman"/>
                <w:shd w:val="clear" w:color="auto" w:fill="FFFFFF"/>
              </w:rPr>
              <w:t>«П</w:t>
            </w:r>
            <w:proofErr w:type="gramEnd"/>
            <w:r w:rsidRPr="00B61141">
              <w:rPr>
                <w:rFonts w:ascii="Times New Roman" w:eastAsia="Calibri" w:hAnsi="Times New Roman" w:cs="Times New Roman"/>
                <w:shd w:val="clear" w:color="auto" w:fill="FFFFFF"/>
              </w:rPr>
              <w:t>утешествие</w:t>
            </w:r>
            <w:proofErr w:type="spellEnd"/>
            <w:r w:rsidRPr="00B61141">
              <w:rPr>
                <w:rFonts w:ascii="Times New Roman" w:eastAsia="Calibri" w:hAnsi="Times New Roman" w:cs="Times New Roman"/>
                <w:shd w:val="clear" w:color="auto" w:fill="FFFFFF"/>
              </w:rPr>
              <w:t xml:space="preserve"> по междуречью» .</w:t>
            </w:r>
            <w:r w:rsidRPr="00B61141">
              <w:rPr>
                <w:rFonts w:ascii="Times New Roman" w:eastAsia="Calibri" w:hAnsi="Times New Roman" w:cs="Times New Roman"/>
              </w:rPr>
              <w:t>Роман «</w:t>
            </w:r>
            <w:r w:rsidRPr="00B61141">
              <w:rPr>
                <w:rFonts w:ascii="Times New Roman" w:eastAsia="Calibri" w:hAnsi="Times New Roman" w:cs="Times New Roman"/>
                <w:shd w:val="clear" w:color="auto" w:fill="FFFFFF"/>
              </w:rPr>
              <w:t xml:space="preserve">Тысячи, или красавица </w:t>
            </w:r>
            <w:proofErr w:type="spellStart"/>
            <w:r w:rsidRPr="00B61141">
              <w:rPr>
                <w:rFonts w:ascii="Times New Roman" w:eastAsia="Calibri" w:hAnsi="Times New Roman" w:cs="Times New Roman"/>
                <w:shd w:val="clear" w:color="auto" w:fill="FFFFFF"/>
              </w:rPr>
              <w:t>Хадича</w:t>
            </w:r>
            <w:proofErr w:type="spellEnd"/>
            <w:r w:rsidRPr="00B61141">
              <w:rPr>
                <w:rFonts w:ascii="Times New Roman" w:eastAsia="Calibri" w:hAnsi="Times New Roman" w:cs="Times New Roman"/>
                <w:shd w:val="clear" w:color="auto" w:fill="FFFFFF"/>
              </w:rPr>
              <w:t>»</w:t>
            </w:r>
            <w:r w:rsidRPr="00B61141">
              <w:rPr>
                <w:rFonts w:ascii="Times New Roman" w:eastAsia="Calibri" w:hAnsi="Times New Roman" w:cs="Times New Roman"/>
                <w:shd w:val="clear" w:color="auto" w:fill="FFFFFF"/>
                <w:lang w:val="tt-RU"/>
              </w:rPr>
              <w:t>-5 ч</w:t>
            </w: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Реалистик проза үсеше. М.Акъегетнең тормышы, иҗаты. “Хисаметдин менла”  романы. Риза Фәхретдиннең. “Әсма, яки Гамәл вә җәза” әсәре. З.Бигиевнең “Мавәрәэннәһердә сәяхәт” әсәре. “Өлүф, яки Гүзәл кыз Хәдичә” романы</w:t>
            </w:r>
          </w:p>
          <w:p w:rsidR="00B445D1" w:rsidRPr="00B61141" w:rsidRDefault="00B445D1" w:rsidP="00B445D1">
            <w:pPr>
              <w:spacing w:after="0" w:line="240" w:lineRule="auto"/>
              <w:jc w:val="both"/>
              <w:rPr>
                <w:rFonts w:ascii="Times New Roman" w:eastAsia="Calibri" w:hAnsi="Times New Roman" w:cs="Times New Roman"/>
              </w:rPr>
            </w:pPr>
          </w:p>
          <w:p w:rsidR="00B445D1" w:rsidRPr="00B61141" w:rsidRDefault="00B445D1" w:rsidP="00B445D1">
            <w:pPr>
              <w:spacing w:after="0" w:line="240" w:lineRule="auto"/>
              <w:jc w:val="both"/>
              <w:rPr>
                <w:rFonts w:ascii="Times New Roman" w:eastAsia="Calibri" w:hAnsi="Times New Roman" w:cs="Times New Roman"/>
                <w:color w:val="000000"/>
                <w:lang w:val="tt-RU"/>
              </w:rPr>
            </w:pPr>
            <w:r w:rsidRPr="00B61141">
              <w:rPr>
                <w:rFonts w:ascii="Times New Roman" w:eastAsia="Calibri" w:hAnsi="Times New Roman" w:cs="Times New Roman"/>
                <w:color w:val="000000"/>
              </w:rPr>
              <w:t xml:space="preserve">Татарская поэзия второй половины XIX века. М. </w:t>
            </w:r>
            <w:proofErr w:type="spellStart"/>
            <w:r w:rsidRPr="00B61141">
              <w:rPr>
                <w:rFonts w:ascii="Times New Roman" w:eastAsia="Calibri" w:hAnsi="Times New Roman" w:cs="Times New Roman"/>
                <w:color w:val="000000"/>
              </w:rPr>
              <w:t>Акмулла</w:t>
            </w:r>
            <w:proofErr w:type="spellEnd"/>
            <w:r w:rsidRPr="00B61141">
              <w:rPr>
                <w:rFonts w:ascii="Times New Roman" w:eastAsia="Calibri" w:hAnsi="Times New Roman" w:cs="Times New Roman"/>
                <w:color w:val="000000"/>
              </w:rPr>
              <w:t xml:space="preserve">. ” </w:t>
            </w:r>
            <w:r w:rsidRPr="00B61141">
              <w:rPr>
                <w:rFonts w:ascii="Times New Roman" w:eastAsia="Calibri" w:hAnsi="Times New Roman" w:cs="Times New Roman"/>
                <w:color w:val="222222"/>
                <w:shd w:val="clear" w:color="auto" w:fill="FFFFFF"/>
              </w:rPr>
              <w:t xml:space="preserve">Памяти </w:t>
            </w:r>
            <w:proofErr w:type="spellStart"/>
            <w:r w:rsidRPr="00B61141">
              <w:rPr>
                <w:rFonts w:ascii="Times New Roman" w:eastAsia="Calibri" w:hAnsi="Times New Roman" w:cs="Times New Roman"/>
                <w:color w:val="222222"/>
                <w:shd w:val="clear" w:color="auto" w:fill="FFFFFF"/>
              </w:rPr>
              <w:t>ШигабутдинаМарджани</w:t>
            </w:r>
            <w:proofErr w:type="spellEnd"/>
            <w:r w:rsidRPr="00B61141">
              <w:rPr>
                <w:rFonts w:ascii="Times New Roman" w:eastAsia="Calibri" w:hAnsi="Times New Roman" w:cs="Times New Roman"/>
                <w:color w:val="222222"/>
                <w:shd w:val="clear" w:color="auto" w:fill="FFFFFF"/>
              </w:rPr>
              <w:t>.</w:t>
            </w:r>
            <w:r w:rsidRPr="00B61141">
              <w:rPr>
                <w:rFonts w:ascii="Times New Roman" w:eastAsia="Calibri" w:hAnsi="Times New Roman" w:cs="Times New Roman"/>
                <w:color w:val="000000"/>
              </w:rPr>
              <w:t xml:space="preserve">" и др. Творчество Гали </w:t>
            </w:r>
            <w:proofErr w:type="spellStart"/>
            <w:r w:rsidRPr="00B61141">
              <w:rPr>
                <w:rFonts w:ascii="Times New Roman" w:eastAsia="Calibri" w:hAnsi="Times New Roman" w:cs="Times New Roman"/>
                <w:color w:val="000000"/>
              </w:rPr>
              <w:t>Чокрый</w:t>
            </w:r>
            <w:proofErr w:type="spellEnd"/>
            <w:r w:rsidRPr="00B61141">
              <w:rPr>
                <w:rFonts w:ascii="Times New Roman" w:eastAsia="Calibri" w:hAnsi="Times New Roman" w:cs="Times New Roman"/>
                <w:color w:val="000000"/>
              </w:rPr>
              <w:t xml:space="preserve"> и творчество Я. Емельянова.</w:t>
            </w:r>
            <w:r w:rsidRPr="00B61141">
              <w:rPr>
                <w:rFonts w:ascii="Times New Roman" w:eastAsia="Calibri" w:hAnsi="Times New Roman" w:cs="Times New Roman"/>
                <w:color w:val="000000"/>
                <w:lang w:val="tt-RU"/>
              </w:rPr>
              <w:t xml:space="preserve">- </w:t>
            </w:r>
          </w:p>
          <w:p w:rsidR="00B445D1" w:rsidRPr="00B61141" w:rsidRDefault="00B445D1" w:rsidP="00B445D1">
            <w:pPr>
              <w:spacing w:after="0" w:line="240" w:lineRule="auto"/>
              <w:jc w:val="both"/>
              <w:rPr>
                <w:rFonts w:ascii="Times New Roman" w:eastAsia="Calibri" w:hAnsi="Times New Roman" w:cs="Times New Roman"/>
                <w:color w:val="000000"/>
                <w:lang w:val="tt-RU"/>
              </w:rPr>
            </w:pPr>
            <w:r w:rsidRPr="00B61141">
              <w:rPr>
                <w:rFonts w:ascii="Times New Roman" w:eastAsia="Calibri" w:hAnsi="Times New Roman" w:cs="Times New Roman"/>
                <w:color w:val="000000"/>
                <w:lang w:val="tt-RU"/>
              </w:rPr>
              <w:t>7 ч.</w:t>
            </w: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XIX йөзнең икенче яртысында татар поэзиясе. М.Акмулланың. “Дамелла Шиһабетдин хәзрәтнең мәрсиясе” һ.б. әсәрләрен. Гали Чокрый,  Я.Емельянов иҗаты.</w:t>
            </w: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Calibri" w:hAnsi="Times New Roman" w:cs="Times New Roman"/>
                <w:color w:val="000000"/>
              </w:rPr>
              <w:t xml:space="preserve">Первые шаги татарской драматургии. Г. </w:t>
            </w:r>
            <w:proofErr w:type="spellStart"/>
            <w:r w:rsidRPr="00B61141">
              <w:rPr>
                <w:rFonts w:ascii="Times New Roman" w:eastAsia="Calibri" w:hAnsi="Times New Roman" w:cs="Times New Roman"/>
                <w:color w:val="000000"/>
              </w:rPr>
              <w:t>Ильяси</w:t>
            </w:r>
            <w:proofErr w:type="spellEnd"/>
            <w:r w:rsidRPr="00B61141">
              <w:rPr>
                <w:rFonts w:ascii="Times New Roman" w:eastAsia="Calibri" w:hAnsi="Times New Roman" w:cs="Times New Roman"/>
                <w:color w:val="000000"/>
              </w:rPr>
              <w:t xml:space="preserve"> «Несчастная девушка“, Ф. </w:t>
            </w:r>
            <w:proofErr w:type="spellStart"/>
            <w:r w:rsidRPr="00B61141">
              <w:rPr>
                <w:rFonts w:ascii="Times New Roman" w:eastAsia="Calibri" w:hAnsi="Times New Roman" w:cs="Times New Roman"/>
                <w:color w:val="000000"/>
              </w:rPr>
              <w:t>Халиди</w:t>
            </w:r>
            <w:r w:rsidRPr="00B61141">
              <w:rPr>
                <w:rFonts w:ascii="Times New Roman" w:eastAsia="Calibri" w:hAnsi="Times New Roman" w:cs="Times New Roman"/>
                <w:color w:val="333333"/>
                <w:shd w:val="clear" w:color="auto" w:fill="FFFFFF"/>
              </w:rPr>
              <w:t>«Отказ</w:t>
            </w:r>
            <w:proofErr w:type="spellEnd"/>
            <w:r w:rsidRPr="00B61141">
              <w:rPr>
                <w:rFonts w:ascii="Times New Roman" w:eastAsia="Calibri" w:hAnsi="Times New Roman" w:cs="Times New Roman"/>
                <w:color w:val="333333"/>
                <w:shd w:val="clear" w:color="auto" w:fill="FFFFFF"/>
              </w:rPr>
              <w:t xml:space="preserve"> от бедной девушки»</w:t>
            </w:r>
            <w:r w:rsidRPr="00B61141">
              <w:rPr>
                <w:rFonts w:ascii="Times New Roman" w:eastAsia="Calibri" w:hAnsi="Times New Roman" w:cs="Times New Roman"/>
                <w:color w:val="000000"/>
              </w:rPr>
              <w:t>".</w:t>
            </w:r>
            <w:r w:rsidRPr="00B61141">
              <w:rPr>
                <w:rFonts w:ascii="Times New Roman" w:eastAsia="Times New Roman" w:hAnsi="Times New Roman" w:cs="Times New Roman"/>
                <w:bCs/>
                <w:i/>
                <w:lang w:val="tt-RU" w:eastAsia="ru-RU" w:bidi="fa-IR"/>
              </w:rPr>
              <w:t>-3 ч.</w:t>
            </w: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Татар драматургиясенең беренче адымнары.Г.Ильяси “Бичара кыз”, Ф.Халиди “Рәдде бичара кыз”.</w:t>
            </w: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p>
          <w:p w:rsidR="00B445D1" w:rsidRPr="00B61141" w:rsidRDefault="00B445D1" w:rsidP="00B445D1">
            <w:pPr>
              <w:spacing w:after="0" w:line="240" w:lineRule="auto"/>
              <w:jc w:val="both"/>
              <w:rPr>
                <w:rFonts w:ascii="Times New Roman" w:eastAsia="Calibri" w:hAnsi="Times New Roman" w:cs="Times New Roman"/>
                <w:color w:val="333333"/>
                <w:shd w:val="clear" w:color="auto" w:fill="FFFFFF"/>
                <w:lang w:val="tt-RU"/>
              </w:rPr>
            </w:pPr>
            <w:r w:rsidRPr="00B61141">
              <w:rPr>
                <w:rFonts w:ascii="Times New Roman" w:eastAsia="Calibri" w:hAnsi="Times New Roman" w:cs="Times New Roman"/>
                <w:color w:val="333333"/>
                <w:shd w:val="clear" w:color="auto" w:fill="FFFFFF"/>
                <w:lang w:val="tt-RU"/>
              </w:rPr>
              <w:t>Повторение </w:t>
            </w:r>
            <w:r w:rsidRPr="00B61141">
              <w:rPr>
                <w:rFonts w:ascii="Times New Roman" w:eastAsia="Calibri" w:hAnsi="Times New Roman" w:cs="Times New Roman"/>
                <w:bCs/>
                <w:color w:val="333333"/>
                <w:shd w:val="clear" w:color="auto" w:fill="FFFFFF"/>
                <w:lang w:val="tt-RU"/>
              </w:rPr>
              <w:t>изученного</w:t>
            </w:r>
            <w:r w:rsidRPr="00B61141">
              <w:rPr>
                <w:rFonts w:ascii="Times New Roman" w:eastAsia="Calibri" w:hAnsi="Times New Roman" w:cs="Times New Roman"/>
                <w:color w:val="333333"/>
                <w:shd w:val="clear" w:color="auto" w:fill="FFFFFF"/>
                <w:lang w:val="tt-RU"/>
              </w:rPr>
              <w:t> </w:t>
            </w:r>
            <w:r w:rsidRPr="00B61141">
              <w:rPr>
                <w:rFonts w:ascii="Times New Roman" w:eastAsia="Calibri" w:hAnsi="Times New Roman" w:cs="Times New Roman"/>
                <w:bCs/>
                <w:color w:val="333333"/>
                <w:shd w:val="clear" w:color="auto" w:fill="FFFFFF"/>
                <w:lang w:val="tt-RU"/>
              </w:rPr>
              <w:t>в</w:t>
            </w:r>
            <w:r w:rsidRPr="00B61141">
              <w:rPr>
                <w:rFonts w:ascii="Times New Roman" w:eastAsia="Calibri" w:hAnsi="Times New Roman" w:cs="Times New Roman"/>
                <w:color w:val="333333"/>
                <w:shd w:val="clear" w:color="auto" w:fill="FFFFFF"/>
                <w:lang w:val="tt-RU"/>
              </w:rPr>
              <w:t> 9 классе.-1ч.</w:t>
            </w: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r w:rsidRPr="00B61141">
              <w:rPr>
                <w:rFonts w:ascii="Arial" w:eastAsia="Calibri" w:hAnsi="Arial" w:cs="Arial"/>
                <w:i/>
                <w:color w:val="333333"/>
                <w:shd w:val="clear" w:color="auto" w:fill="FFFFFF"/>
                <w:lang w:val="tt-RU"/>
              </w:rPr>
              <w:t> </w:t>
            </w:r>
            <w:r w:rsidRPr="00B61141">
              <w:rPr>
                <w:rFonts w:ascii="Times New Roman" w:eastAsia="Times New Roman" w:hAnsi="Times New Roman" w:cs="Times New Roman"/>
                <w:bCs/>
                <w:i/>
                <w:lang w:val="tt-RU" w:eastAsia="ru-RU" w:bidi="fa-IR"/>
              </w:rPr>
              <w:t>IX сыйныфта өйрәнгәннәргә гомуми йомгак.</w:t>
            </w:r>
          </w:p>
          <w:p w:rsidR="00B445D1" w:rsidRPr="00B61141" w:rsidRDefault="00B445D1" w:rsidP="00B445D1">
            <w:pPr>
              <w:spacing w:after="0" w:line="240" w:lineRule="auto"/>
              <w:jc w:val="both"/>
              <w:rPr>
                <w:rFonts w:ascii="Times New Roman" w:eastAsia="Calibri" w:hAnsi="Times New Roman" w:cs="Times New Roman"/>
                <w:color w:val="333333"/>
                <w:shd w:val="clear" w:color="auto" w:fill="FFFFFF"/>
                <w:lang w:val="tt-RU"/>
              </w:rPr>
            </w:pPr>
          </w:p>
          <w:p w:rsidR="00B445D1" w:rsidRPr="00B61141" w:rsidRDefault="00B445D1" w:rsidP="00B445D1">
            <w:pPr>
              <w:spacing w:after="0" w:line="240" w:lineRule="auto"/>
              <w:jc w:val="both"/>
              <w:rPr>
                <w:rFonts w:ascii="Times New Roman" w:eastAsia="Times New Roman" w:hAnsi="Times New Roman" w:cs="Times New Roman"/>
                <w:bCs/>
                <w:lang w:val="tt-RU" w:eastAsia="ru-RU" w:bidi="fa-IR"/>
              </w:rPr>
            </w:pPr>
            <w:r w:rsidRPr="00B61141">
              <w:rPr>
                <w:rFonts w:ascii="Times New Roman" w:eastAsia="Times New Roman" w:hAnsi="Times New Roman" w:cs="Times New Roman"/>
                <w:bCs/>
                <w:lang w:val="tt-RU" w:eastAsia="ru-RU" w:bidi="fa-IR"/>
              </w:rPr>
              <w:t>Г.Исхаки. “Жизнь с тремя женами”-1ч.</w:t>
            </w:r>
          </w:p>
          <w:p w:rsidR="00B445D1" w:rsidRPr="00B61141" w:rsidRDefault="00B445D1" w:rsidP="00B445D1">
            <w:pPr>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Г.Исхакый “Өч хатын белән тормыш”</w:t>
            </w:r>
          </w:p>
          <w:p w:rsidR="00B445D1" w:rsidRPr="00B61141" w:rsidRDefault="00B445D1" w:rsidP="00B445D1">
            <w:pPr>
              <w:spacing w:after="0" w:line="240" w:lineRule="auto"/>
              <w:jc w:val="both"/>
              <w:rPr>
                <w:rFonts w:ascii="Times New Roman" w:eastAsia="Times New Roman" w:hAnsi="Times New Roman" w:cs="Times New Roman"/>
                <w:bCs/>
                <w:lang w:val="tt-RU" w:eastAsia="ru-RU" w:bidi="fa-IR"/>
              </w:rPr>
            </w:pPr>
          </w:p>
          <w:p w:rsidR="00B445D1" w:rsidRPr="00B61141" w:rsidRDefault="00B445D1" w:rsidP="00B445D1">
            <w:pPr>
              <w:spacing w:after="0" w:line="240" w:lineRule="auto"/>
              <w:jc w:val="both"/>
              <w:rPr>
                <w:rFonts w:ascii="Times New Roman" w:eastAsia="Times New Roman" w:hAnsi="Times New Roman" w:cs="Times New Roman"/>
                <w:bCs/>
                <w:lang w:val="tt-RU" w:eastAsia="ru-RU" w:bidi="fa-IR"/>
              </w:rPr>
            </w:pPr>
            <w:r w:rsidRPr="00B61141">
              <w:rPr>
                <w:rFonts w:ascii="Times New Roman" w:eastAsia="Times New Roman" w:hAnsi="Times New Roman" w:cs="Times New Roman"/>
                <w:bCs/>
                <w:lang w:val="tt-RU" w:eastAsia="ru-RU" w:bidi="fa-IR"/>
              </w:rPr>
              <w:lastRenderedPageBreak/>
              <w:t>Повторение и подготовка к экзамену.-3ч.</w:t>
            </w:r>
          </w:p>
          <w:p w:rsidR="00B445D1" w:rsidRPr="00B61141" w:rsidRDefault="00B445D1" w:rsidP="00B445D1">
            <w:pPr>
              <w:adjustRightInd w:val="0"/>
              <w:spacing w:after="0" w:line="240" w:lineRule="auto"/>
              <w:jc w:val="both"/>
              <w:rPr>
                <w:rFonts w:ascii="Times New Roman" w:eastAsia="Times New Roman" w:hAnsi="Times New Roman" w:cs="Times New Roman"/>
                <w:bCs/>
                <w:i/>
                <w:lang w:val="tt-RU" w:eastAsia="ru-RU" w:bidi="fa-IR"/>
              </w:rPr>
            </w:pPr>
            <w:r w:rsidRPr="00B61141">
              <w:rPr>
                <w:rFonts w:ascii="Times New Roman" w:eastAsia="Times New Roman" w:hAnsi="Times New Roman" w:cs="Times New Roman"/>
                <w:bCs/>
                <w:i/>
                <w:lang w:val="tt-RU" w:eastAsia="ru-RU" w:bidi="fa-IR"/>
              </w:rPr>
              <w:t>Кабатлау һәм имтиханга әзерләнү.</w:t>
            </w:r>
          </w:p>
          <w:p w:rsidR="00B445D1" w:rsidRPr="00B61141" w:rsidRDefault="00B445D1" w:rsidP="00B445D1">
            <w:pPr>
              <w:adjustRightInd w:val="0"/>
              <w:spacing w:after="0" w:line="240" w:lineRule="auto"/>
              <w:jc w:val="both"/>
              <w:rPr>
                <w:rFonts w:ascii="Times New Roman" w:eastAsia="Times New Roman" w:hAnsi="Times New Roman" w:cs="Times New Roman"/>
                <w:bCs/>
                <w:i/>
                <w:lang w:val="tt-RU" w:eastAsia="ru-RU" w:bidi="fa-IR"/>
              </w:rPr>
            </w:pPr>
          </w:p>
          <w:p w:rsidR="00B445D1" w:rsidRPr="00B61141" w:rsidRDefault="00B445D1" w:rsidP="00B445D1">
            <w:pPr>
              <w:adjustRightInd w:val="0"/>
              <w:spacing w:after="0" w:line="240" w:lineRule="auto"/>
              <w:jc w:val="both"/>
              <w:rPr>
                <w:rFonts w:ascii="Times New Roman" w:eastAsia="Times New Roman" w:hAnsi="Times New Roman" w:cs="Times New Roman"/>
                <w:bCs/>
                <w:i/>
                <w:lang w:val="tt-RU" w:eastAsia="ru-RU" w:bidi="fa-IR"/>
              </w:rPr>
            </w:pPr>
          </w:p>
          <w:p w:rsidR="00B61141" w:rsidRPr="00EF79DD" w:rsidRDefault="00B61141" w:rsidP="00B61141">
            <w:pPr>
              <w:adjustRightInd w:val="0"/>
              <w:spacing w:after="0" w:line="240" w:lineRule="auto"/>
              <w:jc w:val="both"/>
              <w:rPr>
                <w:rFonts w:ascii="Times New Roman" w:eastAsia="Calibri" w:hAnsi="Times New Roman" w:cs="Times New Roman"/>
                <w:b/>
                <w:sz w:val="24"/>
                <w:szCs w:val="24"/>
              </w:rPr>
            </w:pPr>
          </w:p>
          <w:p w:rsidR="00B61141" w:rsidRPr="00EF79DD" w:rsidRDefault="00B61141" w:rsidP="00B61141">
            <w:pPr>
              <w:adjustRightInd w:val="0"/>
              <w:spacing w:after="0" w:line="240" w:lineRule="auto"/>
              <w:jc w:val="both"/>
              <w:rPr>
                <w:rFonts w:ascii="Times New Roman" w:eastAsia="Calibri" w:hAnsi="Times New Roman" w:cs="Times New Roman"/>
                <w:b/>
                <w:sz w:val="24"/>
                <w:szCs w:val="24"/>
              </w:rPr>
            </w:pPr>
          </w:p>
          <w:p w:rsidR="00B61141" w:rsidRPr="00EF79DD" w:rsidRDefault="00B61141" w:rsidP="00B61141">
            <w:pPr>
              <w:adjustRightInd w:val="0"/>
              <w:spacing w:after="0" w:line="240" w:lineRule="auto"/>
              <w:jc w:val="both"/>
              <w:rPr>
                <w:rFonts w:ascii="Times New Roman" w:eastAsia="Calibri" w:hAnsi="Times New Roman" w:cs="Times New Roman"/>
                <w:b/>
                <w:sz w:val="24"/>
                <w:szCs w:val="24"/>
              </w:rPr>
            </w:pPr>
          </w:p>
          <w:p w:rsidR="00B61141" w:rsidRPr="00EF79DD" w:rsidRDefault="00B61141" w:rsidP="00B61141">
            <w:pPr>
              <w:adjustRightInd w:val="0"/>
              <w:spacing w:after="0" w:line="240" w:lineRule="auto"/>
              <w:jc w:val="center"/>
              <w:rPr>
                <w:rFonts w:ascii="Times New Roman" w:eastAsia="Calibri" w:hAnsi="Times New Roman" w:cs="Times New Roman"/>
                <w:b/>
                <w:sz w:val="24"/>
                <w:szCs w:val="24"/>
              </w:rPr>
            </w:pPr>
          </w:p>
          <w:p w:rsidR="00B61141" w:rsidRPr="00EF79DD" w:rsidRDefault="00B61141" w:rsidP="00B61141">
            <w:pPr>
              <w:adjustRightInd w:val="0"/>
              <w:spacing w:after="0" w:line="240" w:lineRule="auto"/>
              <w:jc w:val="center"/>
              <w:rPr>
                <w:rFonts w:ascii="Times New Roman" w:eastAsia="Calibri" w:hAnsi="Times New Roman" w:cs="Times New Roman"/>
                <w:b/>
                <w:sz w:val="24"/>
                <w:szCs w:val="24"/>
              </w:rPr>
            </w:pPr>
          </w:p>
          <w:p w:rsidR="00B61141" w:rsidRPr="00B61141" w:rsidRDefault="00B61141" w:rsidP="00B61141">
            <w:pPr>
              <w:adjustRightInd w:val="0"/>
              <w:spacing w:after="0" w:line="240" w:lineRule="auto"/>
              <w:jc w:val="center"/>
              <w:rPr>
                <w:rFonts w:ascii="Times New Roman" w:eastAsia="Calibri" w:hAnsi="Times New Roman" w:cs="Times New Roman"/>
                <w:b/>
                <w:sz w:val="24"/>
                <w:szCs w:val="24"/>
                <w:lang w:val="tt-RU"/>
              </w:rPr>
            </w:pPr>
            <w:r w:rsidRPr="00B61141">
              <w:rPr>
                <w:rFonts w:ascii="Times New Roman" w:eastAsia="Calibri" w:hAnsi="Times New Roman" w:cs="Times New Roman"/>
                <w:b/>
                <w:sz w:val="24"/>
                <w:szCs w:val="24"/>
                <w:lang w:val="tt-RU"/>
              </w:rPr>
              <w:t>Тематическое планирование с учетом  рабочей программы воспитания</w:t>
            </w:r>
          </w:p>
          <w:p w:rsidR="00B61141" w:rsidRPr="00B61141" w:rsidRDefault="00B61141" w:rsidP="00B61141">
            <w:pPr>
              <w:shd w:val="clear" w:color="auto" w:fill="FFFFFF"/>
              <w:adjustRightInd w:val="0"/>
              <w:spacing w:after="0" w:line="240" w:lineRule="auto"/>
              <w:rPr>
                <w:rFonts w:ascii="Times New Roman" w:eastAsia="Times New Roman" w:hAnsi="Times New Roman" w:cs="Times New Roman"/>
                <w:b/>
                <w:color w:val="000000"/>
                <w:sz w:val="24"/>
                <w:szCs w:val="24"/>
                <w:lang w:val="tt-RU" w:eastAsia="ru-RU"/>
              </w:rPr>
            </w:pPr>
          </w:p>
          <w:tbl>
            <w:tblPr>
              <w:tblW w:w="14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3855"/>
              <w:gridCol w:w="9355"/>
              <w:gridCol w:w="1134"/>
            </w:tblGrid>
            <w:tr w:rsidR="009A7A8F" w:rsidRPr="00380845" w:rsidTr="009A7A8F">
              <w:trPr>
                <w:trHeight w:val="1114"/>
              </w:trPr>
              <w:tc>
                <w:tcPr>
                  <w:tcW w:w="569"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Cs/>
                      <w:lang w:eastAsia="ru-RU"/>
                    </w:rPr>
                  </w:pPr>
                  <w:r w:rsidRPr="00380845">
                    <w:rPr>
                      <w:rFonts w:ascii="Times New Roman" w:eastAsia="Times New Roman" w:hAnsi="Times New Roman" w:cs="Times New Roman"/>
                      <w:b/>
                      <w:iCs/>
                      <w:color w:val="000000"/>
                      <w:lang w:eastAsia="ru-RU"/>
                    </w:rPr>
                    <w:t xml:space="preserve">№ </w:t>
                  </w:r>
                  <w:proofErr w:type="gramStart"/>
                  <w:r w:rsidRPr="00380845">
                    <w:rPr>
                      <w:rFonts w:ascii="Times New Roman" w:eastAsia="Times New Roman" w:hAnsi="Times New Roman" w:cs="Times New Roman"/>
                      <w:b/>
                      <w:iCs/>
                      <w:color w:val="000000"/>
                      <w:lang w:eastAsia="ru-RU"/>
                    </w:rPr>
                    <w:t>п</w:t>
                  </w:r>
                  <w:proofErr w:type="gramEnd"/>
                  <w:r w:rsidRPr="00380845">
                    <w:rPr>
                      <w:rFonts w:ascii="Times New Roman" w:eastAsia="Times New Roman" w:hAnsi="Times New Roman" w:cs="Times New Roman"/>
                      <w:b/>
                      <w:iCs/>
                      <w:color w:val="000000"/>
                      <w:lang w:eastAsia="ru-RU"/>
                    </w:rPr>
                    <w:t>/п</w:t>
                  </w:r>
                </w:p>
              </w:tc>
              <w:tc>
                <w:tcPr>
                  <w:tcW w:w="3855" w:type="dxa"/>
                  <w:tcBorders>
                    <w:top w:val="single" w:sz="4" w:space="0" w:color="000000"/>
                    <w:left w:val="single" w:sz="4" w:space="0" w:color="000000"/>
                    <w:bottom w:val="single" w:sz="4" w:space="0" w:color="000000"/>
                    <w:right w:val="single" w:sz="4" w:space="0" w:color="000000"/>
                  </w:tcBorders>
                </w:tcPr>
                <w:p w:rsidR="009A7A8F" w:rsidRPr="00380845" w:rsidRDefault="009A7A8F" w:rsidP="00B61141">
                  <w:pPr>
                    <w:adjustRightInd w:val="0"/>
                    <w:spacing w:after="0" w:line="240" w:lineRule="auto"/>
                    <w:jc w:val="center"/>
                    <w:rPr>
                      <w:rFonts w:ascii="Times New Roman" w:eastAsia="Times New Roman" w:hAnsi="Times New Roman" w:cs="Times New Roman"/>
                      <w:b/>
                      <w:iCs/>
                      <w:color w:val="000000"/>
                      <w:lang w:eastAsia="ru-RU"/>
                    </w:rPr>
                  </w:pPr>
                </w:p>
                <w:p w:rsidR="009A7A8F" w:rsidRPr="00380845" w:rsidRDefault="009A7A8F" w:rsidP="00B61141">
                  <w:pPr>
                    <w:adjustRightInd w:val="0"/>
                    <w:spacing w:after="0" w:line="240" w:lineRule="auto"/>
                    <w:jc w:val="center"/>
                    <w:rPr>
                      <w:rFonts w:ascii="Times New Roman" w:eastAsia="Times New Roman" w:hAnsi="Times New Roman" w:cs="Times New Roman"/>
                      <w:b/>
                      <w:bCs/>
                      <w:lang w:val="tt-RU" w:eastAsia="ru-RU"/>
                    </w:rPr>
                  </w:pPr>
                  <w:r w:rsidRPr="00380845">
                    <w:rPr>
                      <w:rFonts w:ascii="Times New Roman" w:eastAsia="Times New Roman" w:hAnsi="Times New Roman" w:cs="Times New Roman"/>
                      <w:b/>
                      <w:bCs/>
                      <w:lang w:val="tt-RU" w:eastAsia="ru-RU"/>
                    </w:rPr>
                    <w:t xml:space="preserve">Разделы  </w:t>
                  </w:r>
                </w:p>
              </w:tc>
              <w:tc>
                <w:tcPr>
                  <w:tcW w:w="9355" w:type="dxa"/>
                  <w:tcBorders>
                    <w:top w:val="single" w:sz="4" w:space="0" w:color="000000"/>
                    <w:left w:val="single" w:sz="4" w:space="0" w:color="000000"/>
                    <w:bottom w:val="single" w:sz="4" w:space="0" w:color="000000"/>
                    <w:right w:val="single" w:sz="4" w:space="0" w:color="000000"/>
                  </w:tcBorders>
                </w:tcPr>
                <w:p w:rsidR="009A7A8F" w:rsidRPr="00380845" w:rsidRDefault="009A7A8F" w:rsidP="00B61141">
                  <w:pPr>
                    <w:adjustRightInd w:val="0"/>
                    <w:spacing w:after="0" w:line="240" w:lineRule="auto"/>
                    <w:jc w:val="center"/>
                    <w:rPr>
                      <w:rFonts w:ascii="Times New Roman" w:eastAsia="Times New Roman" w:hAnsi="Times New Roman" w:cs="Times New Roman"/>
                      <w:b/>
                      <w:iCs/>
                      <w:color w:val="000000"/>
                      <w:lang w:eastAsia="ru-RU"/>
                    </w:rPr>
                  </w:pPr>
                </w:p>
                <w:p w:rsidR="009A7A8F" w:rsidRPr="00380845" w:rsidRDefault="009A7A8F" w:rsidP="00B61141">
                  <w:pPr>
                    <w:adjustRightInd w:val="0"/>
                    <w:spacing w:after="0" w:line="240" w:lineRule="auto"/>
                    <w:jc w:val="center"/>
                    <w:rPr>
                      <w:rFonts w:ascii="Times New Roman" w:eastAsia="Times New Roman" w:hAnsi="Times New Roman" w:cs="Times New Roman"/>
                      <w:iCs/>
                      <w:color w:val="000000"/>
                      <w:lang w:val="tt-RU" w:eastAsia="ru-RU"/>
                    </w:rPr>
                  </w:pPr>
                  <w:r w:rsidRPr="00380845">
                    <w:rPr>
                      <w:rFonts w:ascii="Times New Roman" w:eastAsia="Times New Roman" w:hAnsi="Times New Roman" w:cs="Times New Roman"/>
                      <w:iCs/>
                      <w:color w:val="000000"/>
                      <w:lang w:val="tt-RU" w:eastAsia="ru-RU"/>
                    </w:rPr>
                    <w:t>Модул</w:t>
                  </w:r>
                  <w:r w:rsidRPr="00380845">
                    <w:rPr>
                      <w:rFonts w:ascii="Times New Roman" w:eastAsia="Times New Roman" w:hAnsi="Times New Roman" w:cs="Times New Roman"/>
                      <w:iCs/>
                      <w:color w:val="000000"/>
                      <w:lang w:eastAsia="ru-RU"/>
                    </w:rPr>
                    <w:t>ь воспитательной программы ,,Школьный урок»</w:t>
                  </w:r>
                </w:p>
              </w:tc>
              <w:tc>
                <w:tcPr>
                  <w:tcW w:w="1134"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iCs/>
                      <w:color w:val="000000"/>
                      <w:lang w:val="tt-RU" w:eastAsia="ru-RU"/>
                    </w:rPr>
                  </w:pPr>
                  <w:r w:rsidRPr="00380845">
                    <w:rPr>
                      <w:rFonts w:ascii="Times New Roman" w:eastAsia="Times New Roman" w:hAnsi="Times New Roman" w:cs="Times New Roman"/>
                      <w:iCs/>
                      <w:color w:val="000000"/>
                      <w:lang w:val="tt-RU" w:eastAsia="ru-RU"/>
                    </w:rPr>
                    <w:t xml:space="preserve">Количество часов </w:t>
                  </w:r>
                </w:p>
              </w:tc>
            </w:tr>
            <w:tr w:rsidR="009A7A8F" w:rsidRPr="00380845" w:rsidTr="009A7A8F">
              <w:tc>
                <w:tcPr>
                  <w:tcW w:w="569"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rPr>
                      <w:rFonts w:ascii="Times New Roman" w:eastAsia="Calibri" w:hAnsi="Times New Roman" w:cs="Times New Roman"/>
                      <w:bCs/>
                    </w:rPr>
                  </w:pPr>
                  <w:r w:rsidRPr="00380845">
                    <w:rPr>
                      <w:rFonts w:ascii="Times New Roman" w:eastAsia="Calibri" w:hAnsi="Times New Roman" w:cs="Times New Roman"/>
                      <w:bCs/>
                    </w:rPr>
                    <w:t>1</w:t>
                  </w:r>
                </w:p>
              </w:tc>
              <w:tc>
                <w:tcPr>
                  <w:tcW w:w="3855"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both"/>
                    <w:rPr>
                      <w:rFonts w:ascii="Times New Roman" w:eastAsia="Calibri" w:hAnsi="Times New Roman" w:cs="Times New Roman"/>
                      <w:color w:val="000000"/>
                      <w:lang w:val="tt-RU"/>
                    </w:rPr>
                  </w:pPr>
                  <w:proofErr w:type="spellStart"/>
                  <w:r w:rsidRPr="00380845">
                    <w:rPr>
                      <w:rFonts w:ascii="Times New Roman" w:eastAsia="Calibri" w:hAnsi="Times New Roman" w:cs="Times New Roman"/>
                      <w:color w:val="000000"/>
                    </w:rPr>
                    <w:t>Вступле</w:t>
                  </w:r>
                  <w:proofErr w:type="spellEnd"/>
                  <w:r w:rsidRPr="00380845">
                    <w:rPr>
                      <w:rFonts w:ascii="Times New Roman" w:eastAsia="Calibri" w:hAnsi="Times New Roman" w:cs="Times New Roman"/>
                      <w:color w:val="000000"/>
                      <w:lang w:val="tt-RU"/>
                    </w:rPr>
                    <w:t>ние</w:t>
                  </w:r>
                </w:p>
              </w:tc>
              <w:tc>
                <w:tcPr>
                  <w:tcW w:w="9355" w:type="dxa"/>
                  <w:tcBorders>
                    <w:top w:val="single" w:sz="4" w:space="0" w:color="000000"/>
                    <w:left w:val="single" w:sz="4" w:space="0" w:color="000000"/>
                    <w:bottom w:val="single" w:sz="4" w:space="0" w:color="auto"/>
                    <w:right w:val="single" w:sz="4" w:space="0" w:color="000000"/>
                  </w:tcBorders>
                  <w:hideMark/>
                </w:tcPr>
                <w:p w:rsidR="009A7A8F" w:rsidRDefault="009A7A8F" w:rsidP="00B61141">
                  <w:pPr>
                    <w:tabs>
                      <w:tab w:val="left" w:pos="1689"/>
                    </w:tabs>
                    <w:spacing w:after="0" w:line="240" w:lineRule="auto"/>
                    <w:jc w:val="both"/>
                    <w:rPr>
                      <w:rFonts w:ascii="Times New Roman CYR" w:eastAsia="Calibri" w:hAnsi="Times New Roman CYR" w:cs="Times New Roman"/>
                      <w:u w:val="single"/>
                    </w:rPr>
                  </w:pPr>
                  <w:r>
                    <w:rPr>
                      <w:rFonts w:ascii="Times New Roman CYR" w:eastAsia="Calibri" w:hAnsi="Times New Roman CYR" w:cs="Times New Roman"/>
                      <w:u w:val="single"/>
                    </w:rPr>
                    <w:t xml:space="preserve">Сентябрь </w:t>
                  </w:r>
                </w:p>
                <w:p w:rsidR="009A7A8F" w:rsidRPr="00380845" w:rsidRDefault="009A7A8F" w:rsidP="00B61141">
                  <w:pPr>
                    <w:tabs>
                      <w:tab w:val="left" w:pos="1689"/>
                    </w:tabs>
                    <w:spacing w:after="0" w:line="240" w:lineRule="auto"/>
                    <w:jc w:val="both"/>
                    <w:rPr>
                      <w:rFonts w:ascii="Times New Roman" w:eastAsia="Calibri" w:hAnsi="Times New Roman" w:cs="Times New Roman"/>
                      <w:bCs/>
                    </w:rPr>
                  </w:pPr>
                  <w:r>
                    <w:rPr>
                      <w:rFonts w:ascii="Times New Roman CYR" w:eastAsia="Calibri" w:hAnsi="Times New Roman CYR" w:cs="Times New Roman"/>
                      <w:u w:val="single"/>
                    </w:rPr>
                    <w:t>-</w:t>
                  </w:r>
                  <w:r w:rsidRPr="00380845">
                    <w:rPr>
                      <w:rFonts w:ascii="Times New Roman" w:eastAsia="Times New Roman" w:hAnsi="Times New Roman" w:cs="Times New Roman"/>
                      <w:lang w:eastAsia="ru-RU"/>
                    </w:rPr>
                    <w:t>День знаний</w:t>
                  </w:r>
                </w:p>
              </w:tc>
              <w:tc>
                <w:tcPr>
                  <w:tcW w:w="1134"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1</w:t>
                  </w:r>
                </w:p>
              </w:tc>
            </w:tr>
            <w:tr w:rsidR="009A7A8F" w:rsidRPr="00380845" w:rsidTr="009A7A8F">
              <w:tc>
                <w:tcPr>
                  <w:tcW w:w="569"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rPr>
                      <w:rFonts w:ascii="Times New Roman" w:eastAsia="Calibri" w:hAnsi="Times New Roman" w:cs="Times New Roman"/>
                      <w:bCs/>
                      <w:lang w:val="en-US"/>
                    </w:rPr>
                  </w:pPr>
                  <w:r w:rsidRPr="00380845">
                    <w:rPr>
                      <w:rFonts w:ascii="Times New Roman" w:eastAsia="Calibri" w:hAnsi="Times New Roman" w:cs="Times New Roman"/>
                      <w:bCs/>
                      <w:lang w:val="en-US"/>
                    </w:rPr>
                    <w:t>2</w:t>
                  </w:r>
                </w:p>
              </w:tc>
              <w:tc>
                <w:tcPr>
                  <w:tcW w:w="3855" w:type="dxa"/>
                  <w:tcBorders>
                    <w:top w:val="single" w:sz="4" w:space="0" w:color="000000"/>
                    <w:left w:val="single" w:sz="4" w:space="0" w:color="000000"/>
                    <w:bottom w:val="single" w:sz="4" w:space="0" w:color="000000"/>
                    <w:right w:val="single" w:sz="4" w:space="0" w:color="000000"/>
                  </w:tcBorders>
                </w:tcPr>
                <w:p w:rsidR="009A7A8F" w:rsidRPr="00380845" w:rsidRDefault="009A7A8F" w:rsidP="00B61141">
                  <w:pPr>
                    <w:spacing w:after="0" w:line="240" w:lineRule="auto"/>
                    <w:jc w:val="both"/>
                    <w:rPr>
                      <w:rFonts w:ascii="Times New Roman" w:eastAsia="Calibri" w:hAnsi="Times New Roman" w:cs="Times New Roman"/>
                      <w:color w:val="000000"/>
                    </w:rPr>
                  </w:pPr>
                  <w:r w:rsidRPr="00380845">
                    <w:rPr>
                      <w:rFonts w:ascii="Times New Roman" w:eastAsia="Calibri" w:hAnsi="Times New Roman" w:cs="Times New Roman"/>
                      <w:color w:val="000000"/>
                    </w:rPr>
                    <w:t>Источники татаро-тюркской литературы Литература эпохи Булгар.</w:t>
                  </w:r>
                </w:p>
                <w:p w:rsidR="009A7A8F" w:rsidRPr="00380845" w:rsidRDefault="009A7A8F" w:rsidP="00B61141">
                  <w:pPr>
                    <w:spacing w:after="0" w:line="240" w:lineRule="auto"/>
                    <w:jc w:val="both"/>
                    <w:rPr>
                      <w:rFonts w:ascii="Times New Roman" w:eastAsia="Times New Roman" w:hAnsi="Times New Roman" w:cs="Times New Roman"/>
                      <w:bCs/>
                      <w:i/>
                      <w:lang w:val="tt-RU" w:eastAsia="ru-RU" w:bidi="fa-IR"/>
                    </w:rPr>
                  </w:pPr>
                </w:p>
                <w:p w:rsidR="009A7A8F" w:rsidRPr="00380845" w:rsidRDefault="009A7A8F" w:rsidP="00B61141">
                  <w:pPr>
                    <w:spacing w:after="0" w:line="240" w:lineRule="auto"/>
                    <w:jc w:val="both"/>
                    <w:rPr>
                      <w:rFonts w:ascii="Times New Roman" w:eastAsia="Times New Roman" w:hAnsi="Times New Roman" w:cs="Times New Roman"/>
                      <w:bCs/>
                      <w:i/>
                      <w:lang w:eastAsia="ru-RU" w:bidi="fa-IR"/>
                    </w:rPr>
                  </w:pPr>
                </w:p>
              </w:tc>
              <w:tc>
                <w:tcPr>
                  <w:tcW w:w="9355" w:type="dxa"/>
                  <w:tcBorders>
                    <w:top w:val="single" w:sz="4" w:space="0" w:color="auto"/>
                    <w:left w:val="single" w:sz="4" w:space="0" w:color="000000"/>
                    <w:bottom w:val="single" w:sz="4" w:space="0" w:color="000000"/>
                    <w:right w:val="single" w:sz="4" w:space="0" w:color="000000"/>
                  </w:tcBorders>
                  <w:vAlign w:val="center"/>
                  <w:hideMark/>
                </w:tcPr>
                <w:p w:rsidR="009A7A8F" w:rsidRDefault="009A7A8F" w:rsidP="00B61141">
                  <w:pPr>
                    <w:adjustRightInd w:val="0"/>
                    <w:spacing w:after="0" w:line="240" w:lineRule="auto"/>
                    <w:rPr>
                      <w:rFonts w:ascii="Times New Roman" w:eastAsia="Calibri" w:hAnsi="Times New Roman" w:cs="Times New Roman"/>
                    </w:rPr>
                  </w:pPr>
                  <w:r>
                    <w:rPr>
                      <w:rFonts w:ascii="Times New Roman" w:eastAsia="Calibri" w:hAnsi="Times New Roman" w:cs="Times New Roman"/>
                    </w:rPr>
                    <w:t>-</w:t>
                  </w:r>
                  <w:r w:rsidRPr="00380845">
                    <w:rPr>
                      <w:rFonts w:ascii="Times New Roman" w:eastAsia="Calibri" w:hAnsi="Times New Roman" w:cs="Times New Roman"/>
                    </w:rPr>
                    <w:t>Международный день распространения грамотности</w:t>
                  </w:r>
                </w:p>
                <w:p w:rsidR="009A7A8F" w:rsidRPr="00380845" w:rsidRDefault="009A7A8F" w:rsidP="00B61141">
                  <w:pPr>
                    <w:adjustRightInd w:val="0"/>
                    <w:spacing w:after="0" w:line="240" w:lineRule="auto"/>
                    <w:rPr>
                      <w:rFonts w:ascii="Times New Roman" w:eastAsia="Calibri" w:hAnsi="Times New Roman" w:cs="Times New Roman"/>
                    </w:rPr>
                  </w:pPr>
                  <w:r>
                    <w:rPr>
                      <w:rFonts w:ascii="Times New Roman" w:eastAsia="Calibri" w:hAnsi="Times New Roman" w:cs="Times New Roman"/>
                    </w:rPr>
                    <w:t>-</w:t>
                  </w:r>
                  <w:r w:rsidRPr="00D66103">
                    <w:rPr>
                      <w:rFonts w:ascii="Times New Roman" w:eastAsia="№Е" w:hAnsi="Times New Roman" w:cs="Times New Roman"/>
                      <w:lang w:val="tt-RU"/>
                    </w:rPr>
                    <w:t xml:space="preserve">применение </w:t>
                  </w:r>
                  <w:r w:rsidRPr="00D66103">
                    <w:rPr>
                      <w:rFonts w:ascii="Times New Roman" w:eastAsia="№Е" w:hAnsi="Times New Roman" w:cs="Times New Roman"/>
                    </w:rPr>
                    <w:t xml:space="preserve">групповой работы или работы в парах, которые </w:t>
                  </w:r>
                  <w:r w:rsidRPr="00D66103">
                    <w:rPr>
                      <w:rFonts w:ascii="Times New Roman" w:eastAsia="Calibri" w:hAnsi="Times New Roman" w:cs="Times New Roman"/>
                    </w:rPr>
                    <w:t xml:space="preserve">учат обучающихся командной работе и взаимодействию с другими обучающимися;  </w:t>
                  </w:r>
                </w:p>
                <w:p w:rsidR="009A7A8F" w:rsidRPr="00380845" w:rsidRDefault="009A7A8F" w:rsidP="00B61141">
                  <w:pPr>
                    <w:spacing w:after="0"/>
                    <w:rPr>
                      <w:rFonts w:ascii="Times New Roman CYR" w:eastAsia="Calibri" w:hAnsi="Times New Roman CYR" w:cs="Times New Roman"/>
                      <w:u w:val="single"/>
                    </w:rPr>
                  </w:pPr>
                  <w:r w:rsidRPr="00380845">
                    <w:rPr>
                      <w:rFonts w:ascii="Times New Roman CYR" w:eastAsia="Calibri" w:hAnsi="Times New Roman CYR" w:cs="Times New Roman"/>
                      <w:u w:val="single"/>
                    </w:rPr>
                    <w:t>Октябрь</w:t>
                  </w:r>
                </w:p>
                <w:p w:rsidR="009A7A8F" w:rsidRPr="00380845" w:rsidRDefault="009A7A8F" w:rsidP="00B61141">
                  <w:pPr>
                    <w:spacing w:after="0"/>
                    <w:rPr>
                      <w:rFonts w:ascii="Times New Roman CYR" w:eastAsia="Calibri" w:hAnsi="Times New Roman CYR" w:cs="Times New Roman"/>
                    </w:rPr>
                  </w:pPr>
                  <w:r w:rsidRPr="00380845">
                    <w:rPr>
                      <w:rFonts w:ascii="Times New Roman CYR" w:eastAsia="Calibri" w:hAnsi="Times New Roman CYR" w:cs="Times New Roman"/>
                    </w:rPr>
                    <w:t>Международный день учителя.</w:t>
                  </w:r>
                </w:p>
                <w:p w:rsidR="009A7A8F" w:rsidRDefault="009A7A8F" w:rsidP="00B61141">
                  <w:pPr>
                    <w:adjustRightInd w:val="0"/>
                    <w:spacing w:after="0" w:line="240" w:lineRule="auto"/>
                    <w:rPr>
                      <w:rFonts w:ascii="Times New Roman CYR" w:eastAsia="Calibri" w:hAnsi="Times New Roman CYR" w:cs="Times New Roman"/>
                    </w:rPr>
                  </w:pPr>
                  <w:r w:rsidRPr="00380845">
                    <w:rPr>
                      <w:rFonts w:ascii="Times New Roman CYR" w:eastAsia="Calibri" w:hAnsi="Times New Roman CYR" w:cs="Times New Roman"/>
                    </w:rPr>
                    <w:t>Международный день школьных библиотек</w:t>
                  </w:r>
                </w:p>
                <w:p w:rsidR="009A7A8F" w:rsidRPr="009A7A8F" w:rsidRDefault="009A7A8F" w:rsidP="009A7A8F">
                  <w:pPr>
                    <w:adjustRightInd w:val="0"/>
                    <w:spacing w:after="0" w:line="240" w:lineRule="auto"/>
                    <w:ind w:right="-1"/>
                    <w:jc w:val="both"/>
                    <w:rPr>
                      <w:rFonts w:ascii="Times New Roman" w:eastAsia="Times New Roman" w:hAnsi="Times New Roman" w:cs="Times New Roman"/>
                      <w:i/>
                      <w:lang w:eastAsia="ru-RU"/>
                    </w:rPr>
                  </w:pPr>
                  <w:r w:rsidRPr="009A7A8F">
                    <w:rPr>
                      <w:rFonts w:ascii="Times New Roman" w:eastAsia="Calibri" w:hAnsi="Times New Roman" w:cs="Times New Roman"/>
                    </w:rPr>
                    <w:t>-</w:t>
                  </w:r>
                  <w:r w:rsidRPr="009A7A8F">
                    <w:rPr>
                      <w:rFonts w:ascii="Times New Roman" w:eastAsia="№Е" w:hAnsi="Times New Roman" w:cs="Times New Roman"/>
                      <w:iCs/>
                      <w:lang w:eastAsia="ru-RU"/>
                    </w:rPr>
                    <w:t xml:space="preserve">использование </w:t>
                  </w:r>
                  <w:r w:rsidRPr="009A7A8F">
                    <w:rPr>
                      <w:rFonts w:ascii="Times New Roman" w:eastAsia="Times New Roman" w:hAnsi="Times New Roman" w:cs="Times New Roman"/>
                      <w:lang w:eastAsia="ru-RU"/>
                    </w:rPr>
                    <w:t xml:space="preserve">воспитательных возможностей содержания учебного предмета через демонстрацию </w:t>
                  </w:r>
                  <w:proofErr w:type="gramStart"/>
                  <w:r w:rsidRPr="009A7A8F">
                    <w:rPr>
                      <w:rFonts w:ascii="Times New Roman" w:eastAsia="Times New Roman" w:hAnsi="Times New Roman" w:cs="Times New Roman"/>
                      <w:lang w:eastAsia="ru-RU"/>
                    </w:rPr>
                    <w:t>обучающимся</w:t>
                  </w:r>
                  <w:proofErr w:type="gramEnd"/>
                  <w:r w:rsidRPr="009A7A8F">
                    <w:rPr>
                      <w:rFonts w:ascii="Times New Roman" w:eastAsia="Times New Roman" w:hAnsi="Times New Roman" w:cs="Times New Roman"/>
                      <w:lang w:eastAsia="ru-RU"/>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134"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15</w:t>
                  </w:r>
                </w:p>
              </w:tc>
            </w:tr>
            <w:tr w:rsidR="009A7A8F" w:rsidRPr="00380845" w:rsidTr="009A7A8F">
              <w:tc>
                <w:tcPr>
                  <w:tcW w:w="569"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rPr>
                      <w:rFonts w:ascii="Times New Roman" w:eastAsia="Calibri" w:hAnsi="Times New Roman" w:cs="Times New Roman"/>
                      <w:bCs/>
                      <w:lang w:val="en-US"/>
                    </w:rPr>
                  </w:pPr>
                  <w:r w:rsidRPr="00380845">
                    <w:rPr>
                      <w:rFonts w:ascii="Times New Roman" w:eastAsia="Calibri" w:hAnsi="Times New Roman" w:cs="Times New Roman"/>
                      <w:bCs/>
                      <w:lang w:val="en-US"/>
                    </w:rPr>
                    <w:t>3</w:t>
                  </w:r>
                </w:p>
              </w:tc>
              <w:tc>
                <w:tcPr>
                  <w:tcW w:w="3855"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spacing w:after="0" w:line="240" w:lineRule="auto"/>
                    <w:jc w:val="both"/>
                    <w:rPr>
                      <w:rFonts w:ascii="Times New Roman" w:eastAsia="Calibri" w:hAnsi="Times New Roman" w:cs="Times New Roman"/>
                      <w:color w:val="000000"/>
                      <w:lang w:val="tt-RU"/>
                    </w:rPr>
                  </w:pPr>
                  <w:r w:rsidRPr="00380845">
                    <w:rPr>
                      <w:rFonts w:ascii="Times New Roman" w:eastAsia="Calibri" w:hAnsi="Times New Roman" w:cs="Times New Roman"/>
                      <w:color w:val="000000"/>
                    </w:rPr>
                    <w:t xml:space="preserve">Литература Казанского ханства. </w:t>
                  </w:r>
                </w:p>
              </w:tc>
              <w:tc>
                <w:tcPr>
                  <w:tcW w:w="9355" w:type="dxa"/>
                  <w:vMerge w:val="restart"/>
                  <w:tcBorders>
                    <w:top w:val="single" w:sz="4" w:space="0" w:color="000000"/>
                    <w:left w:val="single" w:sz="4" w:space="0" w:color="000000"/>
                    <w:bottom w:val="single" w:sz="4" w:space="0" w:color="000000"/>
                    <w:right w:val="single" w:sz="4" w:space="0" w:color="000000"/>
                  </w:tcBorders>
                </w:tcPr>
                <w:p w:rsidR="009A7A8F" w:rsidRPr="00380845" w:rsidRDefault="009A7A8F" w:rsidP="00B61141">
                  <w:pPr>
                    <w:spacing w:after="0"/>
                    <w:rPr>
                      <w:rFonts w:ascii="Times New Roman CYR" w:eastAsia="Calibri" w:hAnsi="Times New Roman CYR" w:cs="Times New Roman"/>
                      <w:u w:val="single"/>
                    </w:rPr>
                  </w:pPr>
                  <w:r w:rsidRPr="00380845">
                    <w:rPr>
                      <w:rFonts w:ascii="Times New Roman CYR" w:eastAsia="Calibri" w:hAnsi="Times New Roman CYR" w:cs="Times New Roman"/>
                      <w:u w:val="single"/>
                    </w:rPr>
                    <w:t>Ноябрь.</w:t>
                  </w:r>
                </w:p>
                <w:p w:rsidR="009A7A8F" w:rsidRDefault="009A7A8F" w:rsidP="00B61141">
                  <w:pPr>
                    <w:tabs>
                      <w:tab w:val="left" w:pos="916"/>
                    </w:tabs>
                    <w:spacing w:after="0"/>
                    <w:rPr>
                      <w:rFonts w:ascii="Times New Roman CYR" w:eastAsia="Calibri" w:hAnsi="Times New Roman CYR" w:cs="Times New Roman"/>
                    </w:rPr>
                  </w:pPr>
                  <w:r w:rsidRPr="00380845">
                    <w:rPr>
                      <w:rFonts w:ascii="Times New Roman CYR" w:eastAsia="Calibri" w:hAnsi="Times New Roman CYR" w:cs="Times New Roman"/>
                    </w:rPr>
                    <w:t>День народного единства</w:t>
                  </w:r>
                </w:p>
                <w:p w:rsidR="009A7A8F" w:rsidRPr="00380845" w:rsidRDefault="009A7A8F" w:rsidP="00B61141">
                  <w:pPr>
                    <w:tabs>
                      <w:tab w:val="left" w:pos="916"/>
                    </w:tabs>
                    <w:spacing w:after="0"/>
                    <w:rPr>
                      <w:rFonts w:ascii="Times New Roman CYR" w:eastAsia="Calibri" w:hAnsi="Times New Roman CYR" w:cs="Times New Roman"/>
                    </w:rPr>
                  </w:pPr>
                  <w:r>
                    <w:rPr>
                      <w:rFonts w:ascii="Times New Roman CYR" w:eastAsia="Calibri" w:hAnsi="Times New Roman CYR" w:cs="Times New Roman"/>
                    </w:rPr>
                    <w:t>-</w:t>
                  </w:r>
                  <w:r w:rsidRPr="00D66103">
                    <w:rPr>
                      <w:rFonts w:ascii="Times New Roman" w:eastAsia="№Е" w:hAnsi="Times New Roman" w:cs="Times New Roman"/>
                      <w:lang w:eastAsia="ru-RU"/>
                    </w:rPr>
                    <w:t xml:space="preserve">организация шефства </w:t>
                  </w:r>
                  <w:proofErr w:type="gramStart"/>
                  <w:r w:rsidRPr="00D66103">
                    <w:rPr>
                      <w:rFonts w:ascii="Times New Roman" w:eastAsia="№Е" w:hAnsi="Times New Roman" w:cs="Times New Roman"/>
                      <w:lang w:eastAsia="ru-RU"/>
                    </w:rPr>
                    <w:t>мотивированных</w:t>
                  </w:r>
                  <w:proofErr w:type="gramEnd"/>
                  <w:r w:rsidRPr="00D66103">
                    <w:rPr>
                      <w:rFonts w:ascii="Times New Roman" w:eastAsia="№Е" w:hAnsi="Times New Roman" w:cs="Times New Roman"/>
                      <w:lang w:eastAsia="ru-RU"/>
                    </w:rPr>
                    <w:t xml:space="preserve">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rsidR="009A7A8F" w:rsidRDefault="009A7A8F" w:rsidP="00B61141">
                  <w:pPr>
                    <w:spacing w:after="0"/>
                    <w:rPr>
                      <w:rFonts w:ascii="Times New Roman CYR" w:eastAsia="Calibri" w:hAnsi="Times New Roman CYR" w:cs="Times New Roman"/>
                    </w:rPr>
                  </w:pPr>
                  <w:r w:rsidRPr="00380845">
                    <w:rPr>
                      <w:rFonts w:ascii="Times New Roman CYR" w:eastAsia="Calibri" w:hAnsi="Times New Roman CYR" w:cs="Times New Roman"/>
                    </w:rPr>
                    <w:t>Международный день толерантности</w:t>
                  </w:r>
                </w:p>
                <w:p w:rsidR="009A7A8F" w:rsidRPr="009A7A8F" w:rsidRDefault="009A7A8F" w:rsidP="009A7A8F">
                  <w:pPr>
                    <w:adjustRightInd w:val="0"/>
                    <w:spacing w:after="0" w:line="240" w:lineRule="auto"/>
                    <w:ind w:right="-1"/>
                    <w:jc w:val="both"/>
                    <w:rPr>
                      <w:rFonts w:ascii="Times New Roman" w:eastAsia="Times New Roman" w:hAnsi="Times New Roman" w:cs="Times New Roman"/>
                      <w:i/>
                      <w:lang w:eastAsia="ru-RU"/>
                    </w:rPr>
                  </w:pPr>
                  <w:r>
                    <w:rPr>
                      <w:rFonts w:ascii="Times New Roman CYR" w:eastAsia="Calibri" w:hAnsi="Times New Roman CYR" w:cs="Times New Roman"/>
                    </w:rPr>
                    <w:t>-</w:t>
                  </w:r>
                  <w:r w:rsidRPr="00D66103">
                    <w:rPr>
                      <w:rFonts w:ascii="Times New Roman" w:eastAsia="№Е" w:hAnsi="Times New Roman" w:cs="Times New Roman"/>
                      <w:lang w:eastAsia="ru-RU"/>
                    </w:rPr>
                    <w:t xml:space="preserve">применение на уроке интерактивных форм работы с </w:t>
                  </w:r>
                  <w:proofErr w:type="gramStart"/>
                  <w:r w:rsidRPr="00D66103">
                    <w:rPr>
                      <w:rFonts w:ascii="Times New Roman" w:eastAsia="№Е" w:hAnsi="Times New Roman" w:cs="Times New Roman"/>
                      <w:lang w:eastAsia="ru-RU"/>
                    </w:rPr>
                    <w:t>обучающимися</w:t>
                  </w:r>
                  <w:proofErr w:type="gramEnd"/>
                  <w:r w:rsidRPr="00D66103">
                    <w:rPr>
                      <w:rFonts w:ascii="Times New Roman" w:eastAsia="№Е" w:hAnsi="Times New Roman" w:cs="Times New Roman"/>
                      <w:lang w:eastAsia="ru-RU"/>
                    </w:rPr>
                    <w:t xml:space="preserve">: интеллектуальных игр, стимулирующих познавательную мотивацию обучающихся; </w:t>
                  </w:r>
                </w:p>
                <w:p w:rsidR="009A7A8F" w:rsidRPr="009A7A8F" w:rsidRDefault="009A7A8F" w:rsidP="009A7A8F">
                  <w:pPr>
                    <w:spacing w:after="0"/>
                    <w:rPr>
                      <w:rFonts w:ascii="Times New Roman CYR" w:eastAsia="Calibri" w:hAnsi="Times New Roman CYR" w:cs="Times New Roman"/>
                    </w:rPr>
                  </w:pPr>
                  <w:r>
                    <w:rPr>
                      <w:rFonts w:ascii="Times New Roman CYR" w:eastAsia="Calibri" w:hAnsi="Times New Roman CYR" w:cs="Times New Roman"/>
                    </w:rPr>
                    <w:t>День матери в России.</w:t>
                  </w:r>
                </w:p>
              </w:tc>
              <w:tc>
                <w:tcPr>
                  <w:tcW w:w="1134"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6</w:t>
                  </w:r>
                </w:p>
              </w:tc>
            </w:tr>
            <w:tr w:rsidR="009A7A8F" w:rsidRPr="00380845" w:rsidTr="009A7A8F">
              <w:trPr>
                <w:trHeight w:val="892"/>
              </w:trPr>
              <w:tc>
                <w:tcPr>
                  <w:tcW w:w="569"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4</w:t>
                  </w:r>
                </w:p>
              </w:tc>
              <w:tc>
                <w:tcPr>
                  <w:tcW w:w="3855"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both"/>
                    <w:rPr>
                      <w:rFonts w:ascii="Times New Roman" w:eastAsia="Calibri" w:hAnsi="Times New Roman" w:cs="Times New Roman"/>
                      <w:color w:val="000000"/>
                      <w:lang w:val="tt-RU"/>
                    </w:rPr>
                  </w:pPr>
                  <w:r w:rsidRPr="00380845">
                    <w:rPr>
                      <w:rFonts w:ascii="Times New Roman" w:eastAsia="Calibri" w:hAnsi="Times New Roman" w:cs="Times New Roman"/>
                      <w:color w:val="000000"/>
                    </w:rPr>
                    <w:t xml:space="preserve">Литература XVII века. </w:t>
                  </w:r>
                </w:p>
              </w:tc>
              <w:tc>
                <w:tcPr>
                  <w:tcW w:w="9355" w:type="dxa"/>
                  <w:vMerge/>
                  <w:tcBorders>
                    <w:top w:val="single" w:sz="4" w:space="0" w:color="000000"/>
                    <w:left w:val="single" w:sz="4" w:space="0" w:color="000000"/>
                    <w:bottom w:val="single" w:sz="4" w:space="0" w:color="000000"/>
                    <w:right w:val="single" w:sz="4" w:space="0" w:color="000000"/>
                  </w:tcBorders>
                  <w:vAlign w:val="center"/>
                  <w:hideMark/>
                </w:tcPr>
                <w:p w:rsidR="009A7A8F" w:rsidRPr="00380845" w:rsidRDefault="009A7A8F" w:rsidP="00B61141">
                  <w:pPr>
                    <w:spacing w:after="0" w:line="240" w:lineRule="auto"/>
                    <w:rPr>
                      <w:rFonts w:ascii="Times New Roman" w:eastAsia="Calibri" w:hAnsi="Times New Roman" w:cs="Times New Roman"/>
                      <w:bCs/>
                      <w:lang w:val="en-US"/>
                    </w:rPr>
                  </w:pPr>
                </w:p>
              </w:tc>
              <w:tc>
                <w:tcPr>
                  <w:tcW w:w="1134"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3</w:t>
                  </w:r>
                </w:p>
              </w:tc>
            </w:tr>
            <w:tr w:rsidR="009A7A8F" w:rsidRPr="00380845" w:rsidTr="009A7A8F">
              <w:tc>
                <w:tcPr>
                  <w:tcW w:w="569"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lastRenderedPageBreak/>
                    <w:t>5</w:t>
                  </w:r>
                </w:p>
              </w:tc>
              <w:tc>
                <w:tcPr>
                  <w:tcW w:w="3855"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spacing w:after="0" w:line="240" w:lineRule="auto"/>
                    <w:jc w:val="both"/>
                    <w:rPr>
                      <w:rFonts w:ascii="Times New Roman" w:eastAsia="Calibri" w:hAnsi="Times New Roman" w:cs="Times New Roman"/>
                      <w:color w:val="000000"/>
                      <w:lang w:val="tt-RU"/>
                    </w:rPr>
                  </w:pPr>
                  <w:r w:rsidRPr="00380845">
                    <w:rPr>
                      <w:rFonts w:ascii="Times New Roman" w:eastAsia="Calibri" w:hAnsi="Times New Roman" w:cs="Times New Roman"/>
                      <w:color w:val="000000"/>
                    </w:rPr>
                    <w:t xml:space="preserve">Литературоведы XVIII века. </w:t>
                  </w:r>
                </w:p>
              </w:tc>
              <w:tc>
                <w:tcPr>
                  <w:tcW w:w="9355" w:type="dxa"/>
                  <w:tcBorders>
                    <w:top w:val="single" w:sz="4" w:space="0" w:color="000000"/>
                    <w:left w:val="single" w:sz="4" w:space="0" w:color="000000"/>
                    <w:bottom w:val="single" w:sz="4" w:space="0" w:color="000000"/>
                    <w:right w:val="single" w:sz="4" w:space="0" w:color="000000"/>
                  </w:tcBorders>
                </w:tcPr>
                <w:p w:rsidR="009A7A8F" w:rsidRPr="00380845" w:rsidRDefault="009A7A8F" w:rsidP="00B61141">
                  <w:pPr>
                    <w:spacing w:after="0"/>
                    <w:rPr>
                      <w:rFonts w:ascii="Times New Roman CYR" w:eastAsia="Calibri" w:hAnsi="Times New Roman CYR" w:cs="Times New Roman"/>
                      <w:u w:val="single"/>
                    </w:rPr>
                  </w:pPr>
                  <w:r w:rsidRPr="00380845">
                    <w:rPr>
                      <w:rFonts w:ascii="Times New Roman CYR" w:eastAsia="Calibri" w:hAnsi="Times New Roman CYR" w:cs="Times New Roman"/>
                      <w:u w:val="single"/>
                    </w:rPr>
                    <w:t>Декабрь.</w:t>
                  </w:r>
                </w:p>
                <w:p w:rsidR="009A7A8F" w:rsidRDefault="009A7A8F" w:rsidP="00B61141">
                  <w:pPr>
                    <w:spacing w:after="0"/>
                    <w:rPr>
                      <w:rFonts w:ascii="Times New Roman CYR" w:eastAsia="Calibri" w:hAnsi="Times New Roman CYR" w:cs="Times New Roman"/>
                    </w:rPr>
                  </w:pPr>
                  <w:r w:rsidRPr="00380845">
                    <w:rPr>
                      <w:rFonts w:ascii="Times New Roman CYR" w:eastAsia="Calibri" w:hAnsi="Times New Roman CYR" w:cs="Times New Roman"/>
                    </w:rPr>
                    <w:t>День Неизвестного Солдата.</w:t>
                  </w:r>
                </w:p>
                <w:p w:rsidR="009A7A8F" w:rsidRPr="009A7A8F" w:rsidRDefault="009A7A8F" w:rsidP="009A7A8F">
                  <w:pPr>
                    <w:adjustRightInd w:val="0"/>
                    <w:spacing w:after="0" w:line="240" w:lineRule="auto"/>
                    <w:ind w:right="-1"/>
                    <w:jc w:val="both"/>
                    <w:rPr>
                      <w:rFonts w:ascii="Times New Roman" w:eastAsia="Times New Roman" w:hAnsi="Times New Roman" w:cs="Times New Roman"/>
                      <w:i/>
                      <w:lang w:eastAsia="ru-RU"/>
                    </w:rPr>
                  </w:pPr>
                  <w:r w:rsidRPr="009A7A8F">
                    <w:rPr>
                      <w:rFonts w:ascii="Times New Roman" w:eastAsia="Calibri" w:hAnsi="Times New Roman" w:cs="Times New Roman"/>
                    </w:rPr>
                    <w:t>-</w:t>
                  </w:r>
                  <w:r w:rsidRPr="009A7A8F">
                    <w:rPr>
                      <w:rFonts w:ascii="Times New Roman" w:eastAsia="№Е" w:hAnsi="Times New Roman" w:cs="Times New Roman"/>
                      <w:iCs/>
                      <w:lang w:eastAsia="ru-RU"/>
                    </w:rPr>
                    <w:t xml:space="preserve">использование </w:t>
                  </w:r>
                  <w:r w:rsidRPr="009A7A8F">
                    <w:rPr>
                      <w:rFonts w:ascii="Times New Roman" w:eastAsia="Times New Roman" w:hAnsi="Times New Roman" w:cs="Times New Roman"/>
                      <w:lang w:eastAsia="ru-RU"/>
                    </w:rPr>
                    <w:t xml:space="preserve">воспитательных возможностей содержания учебного предмета через демонстрацию </w:t>
                  </w:r>
                  <w:proofErr w:type="gramStart"/>
                  <w:r w:rsidRPr="009A7A8F">
                    <w:rPr>
                      <w:rFonts w:ascii="Times New Roman" w:eastAsia="Times New Roman" w:hAnsi="Times New Roman" w:cs="Times New Roman"/>
                      <w:lang w:eastAsia="ru-RU"/>
                    </w:rPr>
                    <w:t>обучающимся</w:t>
                  </w:r>
                  <w:proofErr w:type="gramEnd"/>
                  <w:r w:rsidRPr="009A7A8F">
                    <w:rPr>
                      <w:rFonts w:ascii="Times New Roman" w:eastAsia="Times New Roman" w:hAnsi="Times New Roman" w:cs="Times New Roman"/>
                      <w:lang w:eastAsia="ru-RU"/>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9A7A8F" w:rsidRDefault="009A7A8F" w:rsidP="00B61141">
                  <w:pPr>
                    <w:spacing w:after="0"/>
                    <w:rPr>
                      <w:rFonts w:ascii="Times New Roman CYR" w:eastAsia="Calibri" w:hAnsi="Times New Roman CYR" w:cs="Times New Roman"/>
                    </w:rPr>
                  </w:pPr>
                  <w:r w:rsidRPr="00380845">
                    <w:rPr>
                      <w:rFonts w:ascii="Times New Roman CYR" w:eastAsia="Calibri" w:hAnsi="Times New Roman CYR" w:cs="Times New Roman"/>
                    </w:rPr>
                    <w:t>День Героев Отечества.</w:t>
                  </w:r>
                </w:p>
                <w:p w:rsidR="009A7A8F" w:rsidRPr="00380845" w:rsidRDefault="009A7A8F" w:rsidP="00B61141">
                  <w:pPr>
                    <w:spacing w:after="0"/>
                    <w:rPr>
                      <w:rFonts w:ascii="Times New Roman CYR" w:eastAsia="Calibri" w:hAnsi="Times New Roman CYR" w:cs="Times New Roman"/>
                    </w:rPr>
                  </w:pPr>
                  <w:r>
                    <w:rPr>
                      <w:rFonts w:ascii="Times New Roman CYR" w:eastAsia="Calibri" w:hAnsi="Times New Roman CYR" w:cs="Times New Roman"/>
                    </w:rPr>
                    <w:t>-</w:t>
                  </w:r>
                  <w:r w:rsidRPr="00D66103">
                    <w:rPr>
                      <w:rFonts w:ascii="Times New Roman" w:eastAsia="№Е" w:hAnsi="Times New Roman" w:cs="Times New Roman"/>
                      <w:lang w:eastAsia="ru-RU"/>
                    </w:rPr>
                    <w:t xml:space="preserve">организация шефства </w:t>
                  </w:r>
                  <w:proofErr w:type="gramStart"/>
                  <w:r w:rsidRPr="00D66103">
                    <w:rPr>
                      <w:rFonts w:ascii="Times New Roman" w:eastAsia="№Е" w:hAnsi="Times New Roman" w:cs="Times New Roman"/>
                      <w:lang w:eastAsia="ru-RU"/>
                    </w:rPr>
                    <w:t>мотивированных</w:t>
                  </w:r>
                  <w:proofErr w:type="gramEnd"/>
                  <w:r w:rsidRPr="00D66103">
                    <w:rPr>
                      <w:rFonts w:ascii="Times New Roman" w:eastAsia="№Е" w:hAnsi="Times New Roman" w:cs="Times New Roman"/>
                      <w:lang w:eastAsia="ru-RU"/>
                    </w:rPr>
                    <w:t xml:space="preserve">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rsidR="009A7A8F" w:rsidRPr="009A7A8F" w:rsidRDefault="009A7A8F" w:rsidP="009A7A8F">
                  <w:pPr>
                    <w:adjustRightInd w:val="0"/>
                    <w:spacing w:after="0" w:line="240" w:lineRule="auto"/>
                    <w:rPr>
                      <w:rFonts w:ascii="Times New Roman CYR" w:eastAsia="Calibri" w:hAnsi="Times New Roman CYR" w:cs="Times New Roman"/>
                    </w:rPr>
                  </w:pPr>
                  <w:r w:rsidRPr="00380845">
                    <w:rPr>
                      <w:rFonts w:ascii="Times New Roman CYR" w:eastAsia="Calibri" w:hAnsi="Times New Roman CYR" w:cs="Times New Roman"/>
                    </w:rPr>
                    <w:t xml:space="preserve">День </w:t>
                  </w:r>
                  <w:r>
                    <w:rPr>
                      <w:rFonts w:ascii="Times New Roman CYR" w:eastAsia="Calibri" w:hAnsi="Times New Roman CYR" w:cs="Times New Roman"/>
                    </w:rPr>
                    <w:t xml:space="preserve">Конституции Российской </w:t>
                  </w:r>
                  <w:proofErr w:type="spellStart"/>
                  <w:r>
                    <w:rPr>
                      <w:rFonts w:ascii="Times New Roman CYR" w:eastAsia="Calibri" w:hAnsi="Times New Roman CYR" w:cs="Times New Roman"/>
                    </w:rPr>
                    <w:t>Федераци</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6</w:t>
                  </w:r>
                </w:p>
              </w:tc>
            </w:tr>
            <w:tr w:rsidR="009A7A8F" w:rsidRPr="00380845" w:rsidTr="009A7A8F">
              <w:tc>
                <w:tcPr>
                  <w:tcW w:w="569"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6</w:t>
                  </w:r>
                </w:p>
              </w:tc>
              <w:tc>
                <w:tcPr>
                  <w:tcW w:w="3855"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spacing w:after="0" w:line="240" w:lineRule="auto"/>
                    <w:jc w:val="both"/>
                    <w:rPr>
                      <w:rFonts w:ascii="Times New Roman" w:eastAsia="Calibri" w:hAnsi="Times New Roman" w:cs="Times New Roman"/>
                      <w:color w:val="000000"/>
                    </w:rPr>
                  </w:pPr>
                  <w:r w:rsidRPr="00380845">
                    <w:rPr>
                      <w:rFonts w:ascii="Times New Roman" w:eastAsia="Calibri" w:hAnsi="Times New Roman" w:cs="Times New Roman"/>
                      <w:color w:val="000000"/>
                    </w:rPr>
                    <w:t>Литература первой половины XIX век</w:t>
                  </w:r>
                </w:p>
              </w:tc>
              <w:tc>
                <w:tcPr>
                  <w:tcW w:w="9355" w:type="dxa"/>
                  <w:vMerge w:val="restart"/>
                  <w:tcBorders>
                    <w:top w:val="single" w:sz="4" w:space="0" w:color="000000"/>
                    <w:left w:val="single" w:sz="4" w:space="0" w:color="000000"/>
                    <w:bottom w:val="single" w:sz="4" w:space="0" w:color="000000"/>
                    <w:right w:val="single" w:sz="4" w:space="0" w:color="000000"/>
                  </w:tcBorders>
                </w:tcPr>
                <w:p w:rsidR="009A7A8F" w:rsidRPr="00380845" w:rsidRDefault="009A7A8F" w:rsidP="00B61141">
                  <w:pPr>
                    <w:spacing w:after="0"/>
                    <w:rPr>
                      <w:rFonts w:ascii="Times New Roman CYR" w:eastAsia="Calibri" w:hAnsi="Times New Roman CYR" w:cs="Times New Roman"/>
                      <w:u w:val="single"/>
                    </w:rPr>
                  </w:pPr>
                  <w:r w:rsidRPr="00380845">
                    <w:rPr>
                      <w:rFonts w:ascii="Times New Roman CYR" w:eastAsia="Calibri" w:hAnsi="Times New Roman CYR" w:cs="Times New Roman"/>
                      <w:u w:val="single"/>
                    </w:rPr>
                    <w:t>Февраль</w:t>
                  </w:r>
                </w:p>
                <w:p w:rsidR="009A7A8F" w:rsidRDefault="009A7A8F" w:rsidP="00B61141">
                  <w:pPr>
                    <w:spacing w:after="0"/>
                    <w:rPr>
                      <w:rFonts w:ascii="Times New Roman CYR" w:eastAsia="Calibri" w:hAnsi="Times New Roman CYR" w:cs="Times New Roman"/>
                    </w:rPr>
                  </w:pPr>
                  <w:r>
                    <w:rPr>
                      <w:rFonts w:ascii="Times New Roman CYR" w:eastAsia="Calibri" w:hAnsi="Times New Roman CYR" w:cs="Times New Roman"/>
                    </w:rPr>
                    <w:t>-</w:t>
                  </w:r>
                  <w:r w:rsidRPr="00380845">
                    <w:rPr>
                      <w:rFonts w:ascii="Times New Roman CYR" w:eastAsia="Calibri" w:hAnsi="Times New Roman CYR" w:cs="Times New Roman"/>
                    </w:rPr>
                    <w:t>День российской науки</w:t>
                  </w:r>
                </w:p>
                <w:p w:rsidR="009A7A8F" w:rsidRPr="009A7A8F" w:rsidRDefault="009A7A8F" w:rsidP="009A7A8F">
                  <w:pPr>
                    <w:adjustRightInd w:val="0"/>
                    <w:spacing w:after="0" w:line="240" w:lineRule="auto"/>
                    <w:ind w:right="-1"/>
                    <w:jc w:val="both"/>
                    <w:rPr>
                      <w:rFonts w:ascii="Times New Roman" w:eastAsia="Times New Roman" w:hAnsi="Times New Roman" w:cs="Times New Roman"/>
                      <w:i/>
                      <w:lang w:eastAsia="ru-RU"/>
                    </w:rPr>
                  </w:pPr>
                  <w:r>
                    <w:rPr>
                      <w:rFonts w:ascii="Times New Roman CYR" w:eastAsia="Calibri" w:hAnsi="Times New Roman CYR" w:cs="Times New Roman"/>
                    </w:rPr>
                    <w:t>-</w:t>
                  </w:r>
                  <w:r w:rsidRPr="00D66103">
                    <w:rPr>
                      <w:rFonts w:ascii="Times New Roman" w:eastAsia="№Е" w:hAnsi="Times New Roman" w:cs="Times New Roman"/>
                      <w:lang w:eastAsia="ru-RU"/>
                    </w:rPr>
                    <w:t xml:space="preserve">применение на уроке интерактивных форм работы с </w:t>
                  </w:r>
                  <w:proofErr w:type="gramStart"/>
                  <w:r w:rsidRPr="00D66103">
                    <w:rPr>
                      <w:rFonts w:ascii="Times New Roman" w:eastAsia="№Е" w:hAnsi="Times New Roman" w:cs="Times New Roman"/>
                      <w:lang w:eastAsia="ru-RU"/>
                    </w:rPr>
                    <w:t>обучающимися</w:t>
                  </w:r>
                  <w:proofErr w:type="gramEnd"/>
                  <w:r w:rsidRPr="00D66103">
                    <w:rPr>
                      <w:rFonts w:ascii="Times New Roman" w:eastAsia="№Е" w:hAnsi="Times New Roman" w:cs="Times New Roman"/>
                      <w:lang w:eastAsia="ru-RU"/>
                    </w:rPr>
                    <w:t xml:space="preserve">: интеллектуальных игр, стимулирующих познавательную мотивацию обучающихся; </w:t>
                  </w:r>
                </w:p>
                <w:p w:rsidR="009A7A8F" w:rsidRPr="00380845" w:rsidRDefault="009A7A8F" w:rsidP="00B61141">
                  <w:pPr>
                    <w:spacing w:after="0"/>
                    <w:rPr>
                      <w:rFonts w:ascii="Times New Roman CYR" w:eastAsia="Calibri" w:hAnsi="Times New Roman CYR" w:cs="Times New Roman"/>
                      <w:lang w:val="tt-RU"/>
                    </w:rPr>
                  </w:pPr>
                  <w:r w:rsidRPr="00380845">
                    <w:rPr>
                      <w:rFonts w:ascii="Times New Roman CYR" w:eastAsia="Calibri" w:hAnsi="Times New Roman CYR" w:cs="Times New Roman"/>
                    </w:rPr>
                    <w:t>Международный день родного языка</w:t>
                  </w:r>
                  <w:r w:rsidRPr="00380845">
                    <w:rPr>
                      <w:rFonts w:ascii="Times New Roman CYR" w:eastAsia="Calibri" w:hAnsi="Times New Roman CYR" w:cs="Times New Roman"/>
                      <w:lang w:val="tt-RU"/>
                    </w:rPr>
                    <w:t xml:space="preserve">. </w:t>
                  </w:r>
                </w:p>
                <w:p w:rsidR="009A7A8F" w:rsidRDefault="009A7A8F" w:rsidP="00B61141">
                  <w:pPr>
                    <w:spacing w:after="0"/>
                    <w:rPr>
                      <w:rFonts w:ascii="Times New Roman CYR" w:eastAsia="Calibri" w:hAnsi="Times New Roman CYR" w:cs="Times New Roman"/>
                      <w:u w:val="single"/>
                      <w:lang w:val="tt-RU"/>
                    </w:rPr>
                  </w:pPr>
                  <w:r w:rsidRPr="00380845">
                    <w:rPr>
                      <w:rFonts w:ascii="Times New Roman CYR" w:eastAsia="Calibri" w:hAnsi="Times New Roman CYR" w:cs="Times New Roman"/>
                      <w:lang w:val="tt-RU"/>
                    </w:rPr>
                    <w:t>Ден</w:t>
                  </w:r>
                  <w:r w:rsidRPr="00380845">
                    <w:rPr>
                      <w:rFonts w:ascii="Times New Roman CYR" w:eastAsia="Calibri" w:hAnsi="Times New Roman CYR" w:cs="Times New Roman"/>
                    </w:rPr>
                    <w:t>ь</w:t>
                  </w:r>
                  <w:r w:rsidRPr="00380845">
                    <w:rPr>
                      <w:rFonts w:ascii="Times New Roman CYR" w:eastAsia="Calibri" w:hAnsi="Times New Roman CYR" w:cs="Times New Roman"/>
                      <w:lang w:val="tt-RU"/>
                    </w:rPr>
                    <w:t xml:space="preserve"> рождения поэта-героя  Мусы Джалиля</w:t>
                  </w:r>
                </w:p>
                <w:p w:rsidR="009A7A8F" w:rsidRPr="00380845" w:rsidRDefault="009A7A8F" w:rsidP="00B61141">
                  <w:pPr>
                    <w:spacing w:after="0"/>
                    <w:rPr>
                      <w:rFonts w:ascii="Times New Roman CYR" w:eastAsia="Calibri" w:hAnsi="Times New Roman CYR" w:cs="Times New Roman"/>
                      <w:u w:val="single"/>
                      <w:lang w:val="tt-RU"/>
                    </w:rPr>
                  </w:pPr>
                  <w:r>
                    <w:rPr>
                      <w:rFonts w:ascii="Times New Roman CYR" w:eastAsia="Calibri" w:hAnsi="Times New Roman CYR" w:cs="Times New Roman"/>
                      <w:u w:val="single"/>
                      <w:lang w:val="tt-RU"/>
                    </w:rPr>
                    <w:t>-</w:t>
                  </w:r>
                  <w:r w:rsidRPr="00D66103">
                    <w:rPr>
                      <w:rFonts w:ascii="Times New Roman" w:eastAsia="№Е" w:hAnsi="Times New Roman" w:cs="Times New Roman"/>
                      <w:lang w:val="tt-RU" w:eastAsia="ru-RU"/>
                    </w:rPr>
                    <w:t xml:space="preserve">применение </w:t>
                  </w:r>
                  <w:r w:rsidRPr="00D66103">
                    <w:rPr>
                      <w:rFonts w:ascii="Times New Roman" w:eastAsia="№Е" w:hAnsi="Times New Roman" w:cs="Times New Roman"/>
                      <w:lang w:eastAsia="ru-RU"/>
                    </w:rPr>
                    <w:t>дидактического театра, где полученные на уроке знания обыгрываются в театральных постановках;</w:t>
                  </w:r>
                </w:p>
                <w:p w:rsidR="009A7A8F" w:rsidRPr="00380845" w:rsidRDefault="009A7A8F" w:rsidP="00B61141">
                  <w:pPr>
                    <w:spacing w:after="0"/>
                    <w:rPr>
                      <w:rFonts w:ascii="Times New Roman" w:eastAsia="Times New Roman" w:hAnsi="Times New Roman" w:cs="Times New Roman"/>
                      <w:u w:val="single"/>
                      <w:lang w:eastAsia="ru-RU"/>
                    </w:rPr>
                  </w:pPr>
                  <w:r w:rsidRPr="00380845">
                    <w:rPr>
                      <w:rFonts w:ascii="Times New Roman" w:eastAsia="Times New Roman" w:hAnsi="Times New Roman" w:cs="Times New Roman"/>
                      <w:u w:val="single"/>
                      <w:lang w:eastAsia="ru-RU"/>
                    </w:rPr>
                    <w:t>Март</w:t>
                  </w:r>
                </w:p>
                <w:p w:rsidR="009A7A8F" w:rsidRDefault="009A7A8F" w:rsidP="00B61141">
                  <w:pPr>
                    <w:spacing w:after="0"/>
                    <w:rPr>
                      <w:rFonts w:ascii="Times New Roman CYR" w:eastAsia="Calibri" w:hAnsi="Times New Roman CYR" w:cs="Times New Roman"/>
                    </w:rPr>
                  </w:pPr>
                  <w:r w:rsidRPr="00380845">
                    <w:rPr>
                      <w:rFonts w:ascii="Times New Roman CYR" w:eastAsia="Calibri" w:hAnsi="Times New Roman CYR" w:cs="Times New Roman"/>
                    </w:rPr>
                    <w:t>Международный женский день</w:t>
                  </w:r>
                </w:p>
                <w:p w:rsidR="0078274A" w:rsidRPr="0078274A" w:rsidRDefault="0078274A" w:rsidP="0078274A">
                  <w:pPr>
                    <w:adjustRightInd w:val="0"/>
                    <w:spacing w:after="0" w:line="240" w:lineRule="auto"/>
                    <w:ind w:right="-1"/>
                    <w:jc w:val="both"/>
                    <w:rPr>
                      <w:rFonts w:ascii="Times New Roman" w:eastAsia="Times New Roman" w:hAnsi="Times New Roman" w:cs="Times New Roman"/>
                      <w:lang w:eastAsia="ru-RU"/>
                    </w:rPr>
                  </w:pPr>
                  <w:r w:rsidRPr="0078274A">
                    <w:rPr>
                      <w:rFonts w:ascii="Times New Roman CYR" w:eastAsia="Calibri" w:hAnsi="Times New Roman CYR" w:cs="Times New Roman"/>
                    </w:rPr>
                    <w:t>-</w:t>
                  </w:r>
                  <w:r w:rsidRPr="0078274A">
                    <w:rPr>
                      <w:rFonts w:ascii="Times New Roman" w:eastAsia="Times New Roman" w:hAnsi="Times New Roman" w:cs="Times New Roman"/>
                      <w:lang w:eastAsia="ru-RU"/>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9A7A8F" w:rsidRPr="0078274A" w:rsidRDefault="009A7A8F" w:rsidP="0078274A">
                  <w:pPr>
                    <w:spacing w:after="0"/>
                    <w:rPr>
                      <w:rFonts w:ascii="Times New Roman CYR" w:eastAsia="Calibri" w:hAnsi="Times New Roman CYR" w:cs="Times New Roman"/>
                    </w:rPr>
                  </w:pPr>
                  <w:r w:rsidRPr="00380845">
                    <w:rPr>
                      <w:rFonts w:ascii="Times New Roman CYR" w:eastAsia="Calibri" w:hAnsi="Times New Roman CYR" w:cs="Times New Roman"/>
                    </w:rPr>
                    <w:t>Всероссийская неде</w:t>
                  </w:r>
                  <w:r w:rsidR="0078274A">
                    <w:rPr>
                      <w:rFonts w:ascii="Times New Roman CYR" w:eastAsia="Calibri" w:hAnsi="Times New Roman CYR" w:cs="Times New Roman"/>
                    </w:rPr>
                    <w:t>ля музыки для детей и юношества</w:t>
                  </w:r>
                </w:p>
              </w:tc>
              <w:tc>
                <w:tcPr>
                  <w:tcW w:w="1134"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7</w:t>
                  </w:r>
                </w:p>
              </w:tc>
            </w:tr>
            <w:tr w:rsidR="009A7A8F" w:rsidRPr="00380845" w:rsidTr="009A7A8F">
              <w:tc>
                <w:tcPr>
                  <w:tcW w:w="569"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7</w:t>
                  </w:r>
                </w:p>
              </w:tc>
              <w:tc>
                <w:tcPr>
                  <w:tcW w:w="3855"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spacing w:after="0" w:line="240" w:lineRule="auto"/>
                    <w:jc w:val="both"/>
                    <w:rPr>
                      <w:rFonts w:ascii="Times New Roman" w:eastAsia="Calibri" w:hAnsi="Times New Roman" w:cs="Times New Roman"/>
                      <w:color w:val="000000"/>
                    </w:rPr>
                  </w:pPr>
                  <w:r w:rsidRPr="00380845">
                    <w:rPr>
                      <w:rFonts w:ascii="Times New Roman" w:eastAsia="Calibri" w:hAnsi="Times New Roman" w:cs="Times New Roman"/>
                      <w:color w:val="000000"/>
                    </w:rPr>
                    <w:t xml:space="preserve">Татарская литература второй половины XIX века. </w:t>
                  </w:r>
                </w:p>
                <w:p w:rsidR="009A7A8F" w:rsidRPr="00380845" w:rsidRDefault="009A7A8F" w:rsidP="00B61141">
                  <w:pPr>
                    <w:spacing w:after="0" w:line="240" w:lineRule="auto"/>
                    <w:jc w:val="both"/>
                    <w:rPr>
                      <w:rFonts w:ascii="Times New Roman" w:eastAsia="Times New Roman" w:hAnsi="Times New Roman" w:cs="Times New Roman"/>
                      <w:bCs/>
                      <w:i/>
                      <w:lang w:eastAsia="ru-RU" w:bidi="fa-IR"/>
                    </w:rPr>
                  </w:pPr>
                  <w:r w:rsidRPr="00380845">
                    <w:rPr>
                      <w:rFonts w:ascii="Times New Roman" w:eastAsia="Times New Roman" w:hAnsi="Times New Roman" w:cs="Times New Roman"/>
                      <w:bCs/>
                      <w:i/>
                      <w:lang w:val="tt-RU" w:eastAsia="ru-RU" w:bidi="fa-IR"/>
                    </w:rPr>
                    <w:t xml:space="preserve">. </w:t>
                  </w:r>
                </w:p>
              </w:tc>
              <w:tc>
                <w:tcPr>
                  <w:tcW w:w="9355" w:type="dxa"/>
                  <w:vMerge/>
                  <w:tcBorders>
                    <w:top w:val="single" w:sz="4" w:space="0" w:color="000000"/>
                    <w:left w:val="single" w:sz="4" w:space="0" w:color="000000"/>
                    <w:bottom w:val="single" w:sz="4" w:space="0" w:color="000000"/>
                    <w:right w:val="single" w:sz="4" w:space="0" w:color="000000"/>
                  </w:tcBorders>
                  <w:vAlign w:val="center"/>
                  <w:hideMark/>
                </w:tcPr>
                <w:p w:rsidR="009A7A8F" w:rsidRPr="00380845" w:rsidRDefault="009A7A8F" w:rsidP="00B61141">
                  <w:pPr>
                    <w:spacing w:after="0" w:line="240" w:lineRule="auto"/>
                    <w:rPr>
                      <w:rFonts w:ascii="Times New Roman" w:eastAsia="Times New Roman" w:hAnsi="Times New Roman" w:cs="Times New Roman"/>
                      <w:bCs/>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17</w:t>
                  </w:r>
                </w:p>
              </w:tc>
            </w:tr>
            <w:tr w:rsidR="009A7A8F" w:rsidRPr="00380845" w:rsidTr="009A7A8F">
              <w:tc>
                <w:tcPr>
                  <w:tcW w:w="569"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8</w:t>
                  </w:r>
                </w:p>
              </w:tc>
              <w:tc>
                <w:tcPr>
                  <w:tcW w:w="3855"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spacing w:after="0" w:line="240" w:lineRule="auto"/>
                    <w:jc w:val="both"/>
                    <w:rPr>
                      <w:rFonts w:ascii="Times New Roman" w:eastAsia="Calibri" w:hAnsi="Times New Roman" w:cs="Times New Roman"/>
                      <w:color w:val="000000"/>
                      <w:lang w:val="tt-RU"/>
                    </w:rPr>
                  </w:pPr>
                  <w:r w:rsidRPr="00380845">
                    <w:rPr>
                      <w:rFonts w:ascii="Times New Roman" w:eastAsia="Calibri" w:hAnsi="Times New Roman" w:cs="Times New Roman"/>
                      <w:color w:val="000000"/>
                    </w:rPr>
                    <w:t>Татарская поэзия второй половины XIX века</w:t>
                  </w:r>
                </w:p>
              </w:tc>
              <w:tc>
                <w:tcPr>
                  <w:tcW w:w="9355" w:type="dxa"/>
                  <w:vMerge w:val="restart"/>
                  <w:tcBorders>
                    <w:top w:val="single" w:sz="4" w:space="0" w:color="000000"/>
                    <w:left w:val="single" w:sz="4" w:space="0" w:color="000000"/>
                    <w:bottom w:val="single" w:sz="4" w:space="0" w:color="auto"/>
                    <w:right w:val="single" w:sz="4" w:space="0" w:color="000000"/>
                  </w:tcBorders>
                  <w:hideMark/>
                </w:tcPr>
                <w:p w:rsidR="009A7A8F" w:rsidRPr="00380845" w:rsidRDefault="009A7A8F" w:rsidP="00B61141">
                  <w:pPr>
                    <w:spacing w:after="0"/>
                    <w:rPr>
                      <w:rFonts w:ascii="Times New Roman CYR" w:eastAsia="Calibri" w:hAnsi="Times New Roman CYR" w:cs="Times New Roman"/>
                      <w:u w:val="single"/>
                    </w:rPr>
                  </w:pPr>
                  <w:r w:rsidRPr="00380845">
                    <w:rPr>
                      <w:rFonts w:ascii="Times New Roman CYR" w:eastAsia="Calibri" w:hAnsi="Times New Roman CYR" w:cs="Times New Roman"/>
                      <w:u w:val="single"/>
                    </w:rPr>
                    <w:t>Апрель</w:t>
                  </w:r>
                </w:p>
                <w:p w:rsidR="009A7A8F" w:rsidRPr="00380845" w:rsidRDefault="009A7A8F" w:rsidP="00B61141">
                  <w:pPr>
                    <w:spacing w:after="0"/>
                    <w:rPr>
                      <w:rFonts w:ascii="Times New Roman CYR" w:eastAsia="Calibri" w:hAnsi="Times New Roman CYR" w:cs="Times New Roman"/>
                      <w:lang w:val="tt-RU"/>
                    </w:rPr>
                  </w:pPr>
                  <w:r w:rsidRPr="00380845">
                    <w:rPr>
                      <w:rFonts w:ascii="Times New Roman CYR" w:eastAsia="Calibri" w:hAnsi="Times New Roman CYR" w:cs="Times New Roman"/>
                    </w:rPr>
                    <w:t>День космонавтики.</w:t>
                  </w:r>
                </w:p>
                <w:p w:rsidR="009A7A8F" w:rsidRDefault="009A7A8F" w:rsidP="00B61141">
                  <w:pPr>
                    <w:spacing w:after="0"/>
                    <w:rPr>
                      <w:rFonts w:ascii="Times New Roman CYR" w:eastAsia="Calibri" w:hAnsi="Times New Roman CYR" w:cs="Times New Roman"/>
                      <w:u w:val="single"/>
                      <w:lang w:val="tt-RU"/>
                    </w:rPr>
                  </w:pPr>
                  <w:r w:rsidRPr="00380845">
                    <w:rPr>
                      <w:rFonts w:ascii="Times New Roman CYR" w:eastAsia="Calibri" w:hAnsi="Times New Roman CYR" w:cs="Times New Roman"/>
                      <w:lang w:val="tt-RU"/>
                    </w:rPr>
                    <w:t>Ден</w:t>
                  </w:r>
                  <w:r w:rsidRPr="00380845">
                    <w:rPr>
                      <w:rFonts w:ascii="Times New Roman CYR" w:eastAsia="Calibri" w:hAnsi="Times New Roman CYR" w:cs="Times New Roman"/>
                    </w:rPr>
                    <w:t>ь</w:t>
                  </w:r>
                  <w:r w:rsidRPr="00380845">
                    <w:rPr>
                      <w:rFonts w:ascii="Times New Roman CYR" w:eastAsia="Calibri" w:hAnsi="Times New Roman CYR" w:cs="Times New Roman"/>
                      <w:lang w:val="tt-RU"/>
                    </w:rPr>
                    <w:t xml:space="preserve"> рождения великого татарского писателя Габдуллы Тукая</w:t>
                  </w:r>
                </w:p>
                <w:p w:rsidR="009A7A8F" w:rsidRPr="00380845" w:rsidRDefault="009A7A8F" w:rsidP="00B61141">
                  <w:pPr>
                    <w:spacing w:after="0"/>
                    <w:rPr>
                      <w:rFonts w:ascii="Times New Roman CYR" w:eastAsia="Calibri" w:hAnsi="Times New Roman CYR" w:cs="Times New Roman"/>
                      <w:u w:val="single"/>
                      <w:lang w:val="tt-RU"/>
                    </w:rPr>
                  </w:pPr>
                  <w:r>
                    <w:rPr>
                      <w:rFonts w:ascii="Times New Roman CYR" w:eastAsia="Calibri" w:hAnsi="Times New Roman CYR" w:cs="Times New Roman"/>
                      <w:u w:val="single"/>
                      <w:lang w:val="tt-RU"/>
                    </w:rPr>
                    <w:t>-</w:t>
                  </w:r>
                  <w:r w:rsidRPr="00D66103">
                    <w:rPr>
                      <w:rFonts w:ascii="Times New Roman" w:eastAsia="№Е" w:hAnsi="Times New Roman" w:cs="Times New Roman"/>
                      <w:lang w:val="tt-RU" w:eastAsia="ru-RU"/>
                    </w:rPr>
                    <w:t xml:space="preserve">применение </w:t>
                  </w:r>
                  <w:r w:rsidRPr="00D66103">
                    <w:rPr>
                      <w:rFonts w:ascii="Times New Roman" w:eastAsia="№Е" w:hAnsi="Times New Roman" w:cs="Times New Roman"/>
                      <w:lang w:eastAsia="ru-RU"/>
                    </w:rPr>
                    <w:t>дидактического театра, где полученные на уроке знания обыгрываются в театральных постановках;</w:t>
                  </w:r>
                </w:p>
                <w:p w:rsidR="009A7A8F" w:rsidRPr="00380845" w:rsidRDefault="009A7A8F" w:rsidP="00B61141">
                  <w:pPr>
                    <w:spacing w:after="0"/>
                    <w:rPr>
                      <w:rFonts w:ascii="Times New Roman CYR" w:eastAsia="Calibri" w:hAnsi="Times New Roman CYR" w:cs="Times New Roman"/>
                      <w:u w:val="single"/>
                    </w:rPr>
                  </w:pPr>
                  <w:r w:rsidRPr="00380845">
                    <w:rPr>
                      <w:rFonts w:ascii="Times New Roman CYR" w:eastAsia="Calibri" w:hAnsi="Times New Roman CYR" w:cs="Times New Roman"/>
                      <w:u w:val="single"/>
                    </w:rPr>
                    <w:t>Май</w:t>
                  </w:r>
                </w:p>
                <w:p w:rsidR="009A7A8F" w:rsidRPr="00380845" w:rsidRDefault="009A7A8F" w:rsidP="00B61141">
                  <w:pPr>
                    <w:spacing w:after="0"/>
                    <w:rPr>
                      <w:rFonts w:ascii="Times New Roman CYR" w:eastAsia="Calibri" w:hAnsi="Times New Roman CYR" w:cs="Times New Roman"/>
                    </w:rPr>
                  </w:pPr>
                  <w:r w:rsidRPr="00380845">
                    <w:rPr>
                      <w:rFonts w:ascii="Times New Roman CYR" w:eastAsia="Calibri" w:hAnsi="Times New Roman CYR" w:cs="Times New Roman"/>
                    </w:rPr>
                    <w:t>День Победы советского народа в Великой Отечественной войне 1941-1945 годов.</w:t>
                  </w:r>
                </w:p>
                <w:p w:rsidR="009A7A8F" w:rsidRPr="00380845" w:rsidRDefault="0078274A" w:rsidP="0078274A">
                  <w:pPr>
                    <w:adjustRightInd w:val="0"/>
                    <w:spacing w:after="0" w:line="240" w:lineRule="auto"/>
                    <w:rPr>
                      <w:rFonts w:ascii="Times New Roman" w:eastAsia="Times New Roman" w:hAnsi="Times New Roman" w:cs="Times New Roman"/>
                      <w:bCs/>
                      <w:lang w:eastAsia="ru-RU"/>
                    </w:rPr>
                  </w:pPr>
                  <w:r>
                    <w:rPr>
                      <w:rFonts w:ascii="Times New Roman CYR" w:eastAsia="Calibri" w:hAnsi="Times New Roman CYR" w:cs="Times New Roman"/>
                      <w:lang w:val="tt-RU"/>
                    </w:rPr>
                    <w:t>-</w:t>
                  </w:r>
                  <w:r w:rsidR="009A7A8F" w:rsidRPr="00380845">
                    <w:rPr>
                      <w:rFonts w:ascii="Times New Roman CYR" w:eastAsia="Calibri" w:hAnsi="Times New Roman CYR" w:cs="Times New Roman"/>
                    </w:rPr>
                    <w:t>День славянской письменности и культуры</w:t>
                  </w:r>
                </w:p>
              </w:tc>
              <w:tc>
                <w:tcPr>
                  <w:tcW w:w="1134"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Cs/>
                      <w:lang w:eastAsia="ru-RU"/>
                    </w:rPr>
                  </w:pPr>
                  <w:r w:rsidRPr="00380845">
                    <w:rPr>
                      <w:rFonts w:ascii="Times New Roman" w:eastAsia="Times New Roman" w:hAnsi="Times New Roman" w:cs="Times New Roman"/>
                      <w:bCs/>
                      <w:lang w:eastAsia="ru-RU"/>
                    </w:rPr>
                    <w:t>5</w:t>
                  </w:r>
                </w:p>
              </w:tc>
            </w:tr>
            <w:tr w:rsidR="009A7A8F" w:rsidRPr="00380845" w:rsidTr="009A7A8F">
              <w:tc>
                <w:tcPr>
                  <w:tcW w:w="569"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rPr>
                      <w:rFonts w:ascii="Times New Roman" w:eastAsia="Times New Roman" w:hAnsi="Times New Roman" w:cs="Times New Roman"/>
                      <w:bCs/>
                      <w:lang w:eastAsia="ru-RU"/>
                    </w:rPr>
                  </w:pPr>
                  <w:r w:rsidRPr="00380845">
                    <w:rPr>
                      <w:rFonts w:ascii="Times New Roman" w:eastAsia="Times New Roman" w:hAnsi="Times New Roman" w:cs="Times New Roman"/>
                      <w:bCs/>
                      <w:lang w:eastAsia="ru-RU"/>
                    </w:rPr>
                    <w:t>9</w:t>
                  </w:r>
                </w:p>
              </w:tc>
              <w:tc>
                <w:tcPr>
                  <w:tcW w:w="3855"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spacing w:after="0" w:line="240" w:lineRule="auto"/>
                    <w:jc w:val="both"/>
                    <w:rPr>
                      <w:rFonts w:ascii="Times New Roman" w:eastAsia="Calibri" w:hAnsi="Times New Roman" w:cs="Times New Roman"/>
                      <w:color w:val="000000"/>
                      <w:lang w:val="tt-RU"/>
                    </w:rPr>
                  </w:pPr>
                  <w:r w:rsidRPr="00380845">
                    <w:rPr>
                      <w:rFonts w:ascii="Times New Roman" w:eastAsia="Calibri" w:hAnsi="Times New Roman" w:cs="Times New Roman"/>
                      <w:color w:val="000000"/>
                    </w:rPr>
                    <w:t xml:space="preserve">Первые шаги татарской драматургии. </w:t>
                  </w:r>
                </w:p>
              </w:tc>
              <w:tc>
                <w:tcPr>
                  <w:tcW w:w="9355" w:type="dxa"/>
                  <w:vMerge/>
                  <w:tcBorders>
                    <w:top w:val="single" w:sz="4" w:space="0" w:color="000000"/>
                    <w:left w:val="single" w:sz="4" w:space="0" w:color="000000"/>
                    <w:bottom w:val="single" w:sz="4" w:space="0" w:color="auto"/>
                    <w:right w:val="single" w:sz="4" w:space="0" w:color="000000"/>
                  </w:tcBorders>
                  <w:vAlign w:val="center"/>
                  <w:hideMark/>
                </w:tcPr>
                <w:p w:rsidR="009A7A8F" w:rsidRPr="00380845" w:rsidRDefault="009A7A8F" w:rsidP="00B61141">
                  <w:pPr>
                    <w:spacing w:after="0" w:line="240" w:lineRule="auto"/>
                    <w:rPr>
                      <w:rFonts w:ascii="Times New Roman" w:eastAsia="Times New Roman" w:hAnsi="Times New Roman" w:cs="Times New Roman"/>
                      <w:bCs/>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Cs/>
                      <w:lang w:eastAsia="ru-RU"/>
                    </w:rPr>
                  </w:pPr>
                  <w:r w:rsidRPr="00380845">
                    <w:rPr>
                      <w:rFonts w:ascii="Times New Roman" w:eastAsia="Times New Roman" w:hAnsi="Times New Roman" w:cs="Times New Roman"/>
                      <w:bCs/>
                      <w:lang w:eastAsia="ru-RU"/>
                    </w:rPr>
                    <w:t>4</w:t>
                  </w:r>
                </w:p>
              </w:tc>
            </w:tr>
            <w:tr w:rsidR="009A7A8F" w:rsidRPr="00380845" w:rsidTr="009A7A8F">
              <w:trPr>
                <w:trHeight w:val="380"/>
              </w:trPr>
              <w:tc>
                <w:tcPr>
                  <w:tcW w:w="569" w:type="dxa"/>
                  <w:tcBorders>
                    <w:top w:val="single" w:sz="4" w:space="0" w:color="000000"/>
                    <w:left w:val="single" w:sz="4" w:space="0" w:color="000000"/>
                    <w:bottom w:val="single" w:sz="4" w:space="0" w:color="auto"/>
                    <w:right w:val="single" w:sz="4" w:space="0" w:color="000000"/>
                  </w:tcBorders>
                  <w:hideMark/>
                </w:tcPr>
                <w:p w:rsidR="009A7A8F" w:rsidRPr="00380845" w:rsidRDefault="009A7A8F" w:rsidP="00B61141">
                  <w:pPr>
                    <w:adjustRightInd w:val="0"/>
                    <w:spacing w:after="0" w:line="240" w:lineRule="auto"/>
                    <w:rPr>
                      <w:rFonts w:ascii="Times New Roman" w:eastAsia="Times New Roman" w:hAnsi="Times New Roman" w:cs="Times New Roman"/>
                      <w:bCs/>
                      <w:lang w:eastAsia="ru-RU"/>
                    </w:rPr>
                  </w:pPr>
                  <w:r w:rsidRPr="00380845">
                    <w:rPr>
                      <w:rFonts w:ascii="Times New Roman" w:eastAsia="Times New Roman" w:hAnsi="Times New Roman" w:cs="Times New Roman"/>
                      <w:bCs/>
                      <w:lang w:val="tt-RU" w:eastAsia="ru-RU"/>
                    </w:rPr>
                    <w:t>1</w:t>
                  </w:r>
                  <w:r w:rsidRPr="00380845">
                    <w:rPr>
                      <w:rFonts w:ascii="Times New Roman" w:eastAsia="Times New Roman" w:hAnsi="Times New Roman" w:cs="Times New Roman"/>
                      <w:bCs/>
                      <w:lang w:eastAsia="ru-RU"/>
                    </w:rPr>
                    <w:t>0</w:t>
                  </w:r>
                </w:p>
              </w:tc>
              <w:tc>
                <w:tcPr>
                  <w:tcW w:w="3855" w:type="dxa"/>
                  <w:tcBorders>
                    <w:top w:val="single" w:sz="4" w:space="0" w:color="000000"/>
                    <w:left w:val="single" w:sz="4" w:space="0" w:color="000000"/>
                    <w:bottom w:val="single" w:sz="4" w:space="0" w:color="auto"/>
                    <w:right w:val="single" w:sz="4" w:space="0" w:color="000000"/>
                  </w:tcBorders>
                  <w:hideMark/>
                </w:tcPr>
                <w:p w:rsidR="009A7A8F" w:rsidRPr="00380845" w:rsidRDefault="009A7A8F" w:rsidP="00B61141">
                  <w:pPr>
                    <w:spacing w:after="0" w:line="240" w:lineRule="auto"/>
                    <w:jc w:val="both"/>
                    <w:rPr>
                      <w:rFonts w:ascii="Times New Roman" w:eastAsia="Calibri" w:hAnsi="Times New Roman" w:cs="Times New Roman"/>
                      <w:color w:val="333333"/>
                      <w:shd w:val="clear" w:color="auto" w:fill="FFFFFF"/>
                      <w:lang w:val="tt-RU"/>
                    </w:rPr>
                  </w:pPr>
                  <w:r w:rsidRPr="00380845">
                    <w:rPr>
                      <w:rFonts w:ascii="Times New Roman" w:eastAsia="Calibri" w:hAnsi="Times New Roman" w:cs="Times New Roman"/>
                      <w:color w:val="333333"/>
                      <w:shd w:val="clear" w:color="auto" w:fill="FFFFFF"/>
                      <w:lang w:val="tt-RU"/>
                    </w:rPr>
                    <w:t>Повторение </w:t>
                  </w:r>
                  <w:r w:rsidRPr="00380845">
                    <w:rPr>
                      <w:rFonts w:ascii="Times New Roman" w:eastAsia="Calibri" w:hAnsi="Times New Roman" w:cs="Times New Roman"/>
                      <w:bCs/>
                      <w:color w:val="333333"/>
                      <w:shd w:val="clear" w:color="auto" w:fill="FFFFFF"/>
                      <w:lang w:val="tt-RU"/>
                    </w:rPr>
                    <w:t>изученного</w:t>
                  </w:r>
                  <w:r w:rsidRPr="00380845">
                    <w:rPr>
                      <w:rFonts w:ascii="Times New Roman" w:eastAsia="Calibri" w:hAnsi="Times New Roman" w:cs="Times New Roman"/>
                      <w:color w:val="333333"/>
                      <w:shd w:val="clear" w:color="auto" w:fill="FFFFFF"/>
                      <w:lang w:val="tt-RU"/>
                    </w:rPr>
                    <w:t> </w:t>
                  </w:r>
                  <w:r w:rsidRPr="00380845">
                    <w:rPr>
                      <w:rFonts w:ascii="Times New Roman" w:eastAsia="Calibri" w:hAnsi="Times New Roman" w:cs="Times New Roman"/>
                      <w:bCs/>
                      <w:color w:val="333333"/>
                      <w:shd w:val="clear" w:color="auto" w:fill="FFFFFF"/>
                      <w:lang w:val="tt-RU"/>
                    </w:rPr>
                    <w:t>в</w:t>
                  </w:r>
                  <w:r w:rsidRPr="00380845">
                    <w:rPr>
                      <w:rFonts w:ascii="Times New Roman" w:eastAsia="Calibri" w:hAnsi="Times New Roman" w:cs="Times New Roman"/>
                      <w:color w:val="333333"/>
                      <w:shd w:val="clear" w:color="auto" w:fill="FFFFFF"/>
                      <w:lang w:val="tt-RU"/>
                    </w:rPr>
                    <w:t> 9 классе</w:t>
                  </w:r>
                </w:p>
              </w:tc>
              <w:tc>
                <w:tcPr>
                  <w:tcW w:w="9355" w:type="dxa"/>
                  <w:vMerge/>
                  <w:tcBorders>
                    <w:top w:val="single" w:sz="4" w:space="0" w:color="000000"/>
                    <w:left w:val="single" w:sz="4" w:space="0" w:color="000000"/>
                    <w:bottom w:val="single" w:sz="4" w:space="0" w:color="auto"/>
                    <w:right w:val="single" w:sz="4" w:space="0" w:color="000000"/>
                  </w:tcBorders>
                  <w:vAlign w:val="center"/>
                  <w:hideMark/>
                </w:tcPr>
                <w:p w:rsidR="009A7A8F" w:rsidRPr="00380845" w:rsidRDefault="009A7A8F" w:rsidP="00B61141">
                  <w:pPr>
                    <w:spacing w:after="0" w:line="240" w:lineRule="auto"/>
                    <w:rPr>
                      <w:rFonts w:ascii="Times New Roman" w:eastAsia="Times New Roman" w:hAnsi="Times New Roman" w:cs="Times New Roman"/>
                      <w:bCs/>
                      <w:lang w:eastAsia="ru-RU"/>
                    </w:rPr>
                  </w:pPr>
                </w:p>
              </w:tc>
              <w:tc>
                <w:tcPr>
                  <w:tcW w:w="1134" w:type="dxa"/>
                  <w:tcBorders>
                    <w:top w:val="single" w:sz="4" w:space="0" w:color="000000"/>
                    <w:left w:val="single" w:sz="4" w:space="0" w:color="000000"/>
                    <w:bottom w:val="single" w:sz="4" w:space="0" w:color="auto"/>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Cs/>
                      <w:lang w:eastAsia="ru-RU"/>
                    </w:rPr>
                  </w:pPr>
                  <w:r w:rsidRPr="00380845">
                    <w:rPr>
                      <w:rFonts w:ascii="Times New Roman" w:eastAsia="Times New Roman" w:hAnsi="Times New Roman" w:cs="Times New Roman"/>
                      <w:bCs/>
                      <w:lang w:eastAsia="ru-RU"/>
                    </w:rPr>
                    <w:t>4</w:t>
                  </w:r>
                </w:p>
              </w:tc>
            </w:tr>
            <w:tr w:rsidR="009A7A8F" w:rsidRPr="00380845" w:rsidTr="009A7A8F">
              <w:tc>
                <w:tcPr>
                  <w:tcW w:w="569" w:type="dxa"/>
                  <w:tcBorders>
                    <w:top w:val="single" w:sz="4" w:space="0" w:color="000000"/>
                    <w:left w:val="single" w:sz="4" w:space="0" w:color="000000"/>
                    <w:bottom w:val="single" w:sz="4" w:space="0" w:color="000000"/>
                    <w:right w:val="single" w:sz="4" w:space="0" w:color="000000"/>
                  </w:tcBorders>
                </w:tcPr>
                <w:p w:rsidR="009A7A8F" w:rsidRPr="00380845" w:rsidRDefault="009A7A8F" w:rsidP="00B61141">
                  <w:pPr>
                    <w:adjustRightInd w:val="0"/>
                    <w:spacing w:after="0" w:line="240" w:lineRule="auto"/>
                    <w:rPr>
                      <w:rFonts w:ascii="Times New Roman" w:eastAsia="Times New Roman" w:hAnsi="Times New Roman" w:cs="Times New Roman"/>
                      <w:b/>
                      <w:bCs/>
                      <w:lang w:val="tt-RU" w:eastAsia="ru-RU"/>
                    </w:rPr>
                  </w:pPr>
                </w:p>
              </w:tc>
              <w:tc>
                <w:tcPr>
                  <w:tcW w:w="3855"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rPr>
                      <w:rFonts w:ascii="Times New Roman" w:eastAsia="Calibri" w:hAnsi="Times New Roman" w:cs="Times New Roman"/>
                      <w:b/>
                      <w:bCs/>
                      <w:lang w:val="tt-RU"/>
                    </w:rPr>
                  </w:pPr>
                  <w:r w:rsidRPr="00380845">
                    <w:rPr>
                      <w:rFonts w:ascii="Times New Roman" w:eastAsia="Calibri" w:hAnsi="Times New Roman" w:cs="Times New Roman"/>
                      <w:b/>
                      <w:bCs/>
                      <w:lang w:val="tt-RU"/>
                    </w:rPr>
                    <w:t xml:space="preserve">   Всего</w:t>
                  </w:r>
                </w:p>
              </w:tc>
              <w:tc>
                <w:tcPr>
                  <w:tcW w:w="9355" w:type="dxa"/>
                  <w:tcBorders>
                    <w:top w:val="single" w:sz="4" w:space="0" w:color="000000"/>
                    <w:left w:val="single" w:sz="4" w:space="0" w:color="000000"/>
                    <w:bottom w:val="single" w:sz="4" w:space="0" w:color="000000"/>
                    <w:right w:val="single" w:sz="4" w:space="0" w:color="000000"/>
                  </w:tcBorders>
                </w:tcPr>
                <w:p w:rsidR="009A7A8F" w:rsidRPr="00380845" w:rsidRDefault="009A7A8F" w:rsidP="00B61141">
                  <w:pPr>
                    <w:adjustRightInd w:val="0"/>
                    <w:spacing w:after="0" w:line="240" w:lineRule="auto"/>
                    <w:rPr>
                      <w:rFonts w:ascii="Times New Roman" w:eastAsia="Times New Roman" w:hAnsi="Times New Roman" w:cs="Times New Roman"/>
                      <w:b/>
                      <w:bCs/>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9A7A8F" w:rsidRPr="00380845" w:rsidRDefault="009A7A8F" w:rsidP="00B61141">
                  <w:pPr>
                    <w:adjustRightInd w:val="0"/>
                    <w:spacing w:after="0" w:line="240" w:lineRule="auto"/>
                    <w:jc w:val="center"/>
                    <w:rPr>
                      <w:rFonts w:ascii="Times New Roman" w:eastAsia="Times New Roman" w:hAnsi="Times New Roman" w:cs="Times New Roman"/>
                      <w:b/>
                      <w:bCs/>
                      <w:lang w:eastAsia="ru-RU"/>
                    </w:rPr>
                  </w:pPr>
                  <w:r w:rsidRPr="00380845">
                    <w:rPr>
                      <w:rFonts w:ascii="Times New Roman" w:eastAsia="Times New Roman" w:hAnsi="Times New Roman" w:cs="Times New Roman"/>
                      <w:b/>
                      <w:bCs/>
                      <w:lang w:eastAsia="ru-RU"/>
                    </w:rPr>
                    <w:t>68</w:t>
                  </w:r>
                </w:p>
              </w:tc>
            </w:tr>
          </w:tbl>
          <w:p w:rsidR="00B61141" w:rsidRPr="00380845" w:rsidRDefault="00B61141" w:rsidP="00380845">
            <w:pPr>
              <w:spacing w:after="0" w:line="240" w:lineRule="auto"/>
              <w:jc w:val="center"/>
              <w:rPr>
                <w:rFonts w:ascii="Times New Roman" w:eastAsia="Times New Roman" w:hAnsi="Times New Roman" w:cs="Times New Roman"/>
                <w:b/>
                <w:bCs/>
                <w:sz w:val="28"/>
                <w:szCs w:val="28"/>
                <w:lang w:val="tt-RU" w:eastAsia="ru-RU"/>
              </w:rPr>
            </w:pPr>
          </w:p>
          <w:p w:rsidR="0078274A" w:rsidRDefault="0078274A" w:rsidP="00351565">
            <w:pPr>
              <w:adjustRightInd w:val="0"/>
              <w:spacing w:after="0" w:line="240" w:lineRule="auto"/>
              <w:jc w:val="center"/>
              <w:rPr>
                <w:rFonts w:ascii="Times New Roman" w:eastAsia="Calibri" w:hAnsi="Times New Roman" w:cs="Times New Roman"/>
                <w:b/>
                <w:sz w:val="28"/>
                <w:szCs w:val="28"/>
                <w:lang w:val="tt-RU"/>
              </w:rPr>
            </w:pPr>
          </w:p>
          <w:p w:rsidR="0078274A" w:rsidRDefault="0078274A" w:rsidP="00351565">
            <w:pPr>
              <w:adjustRightInd w:val="0"/>
              <w:spacing w:after="0" w:line="240" w:lineRule="auto"/>
              <w:jc w:val="center"/>
              <w:rPr>
                <w:rFonts w:ascii="Times New Roman" w:eastAsia="Calibri" w:hAnsi="Times New Roman" w:cs="Times New Roman"/>
                <w:b/>
                <w:sz w:val="28"/>
                <w:szCs w:val="28"/>
                <w:lang w:val="tt-RU"/>
              </w:rPr>
            </w:pPr>
          </w:p>
          <w:p w:rsidR="0078274A" w:rsidRDefault="0078274A" w:rsidP="00351565">
            <w:pPr>
              <w:adjustRightInd w:val="0"/>
              <w:spacing w:after="0" w:line="240" w:lineRule="auto"/>
              <w:jc w:val="center"/>
              <w:rPr>
                <w:rFonts w:ascii="Times New Roman" w:eastAsia="Calibri" w:hAnsi="Times New Roman" w:cs="Times New Roman"/>
                <w:b/>
                <w:sz w:val="28"/>
                <w:szCs w:val="28"/>
                <w:lang w:val="tt-RU"/>
              </w:rPr>
            </w:pPr>
          </w:p>
          <w:p w:rsidR="0078274A" w:rsidRDefault="0078274A" w:rsidP="0078274A">
            <w:pPr>
              <w:adjustRightInd w:val="0"/>
              <w:spacing w:after="0" w:line="240" w:lineRule="auto"/>
              <w:rPr>
                <w:rFonts w:ascii="Times New Roman" w:eastAsia="Calibri" w:hAnsi="Times New Roman" w:cs="Times New Roman"/>
                <w:b/>
                <w:sz w:val="28"/>
                <w:szCs w:val="28"/>
                <w:lang w:val="tt-RU"/>
              </w:rPr>
            </w:pPr>
          </w:p>
          <w:p w:rsidR="0078274A" w:rsidRDefault="0078274A" w:rsidP="00351565">
            <w:pPr>
              <w:adjustRightInd w:val="0"/>
              <w:spacing w:after="0" w:line="240" w:lineRule="auto"/>
              <w:jc w:val="center"/>
              <w:rPr>
                <w:rFonts w:ascii="Times New Roman" w:eastAsia="Calibri" w:hAnsi="Times New Roman" w:cs="Times New Roman"/>
                <w:b/>
                <w:sz w:val="28"/>
                <w:szCs w:val="28"/>
                <w:lang w:val="tt-RU"/>
              </w:rPr>
            </w:pPr>
          </w:p>
          <w:p w:rsidR="008C4381" w:rsidRDefault="008C4381" w:rsidP="00351565">
            <w:pPr>
              <w:adjustRightInd w:val="0"/>
              <w:spacing w:after="0" w:line="240" w:lineRule="auto"/>
              <w:jc w:val="center"/>
              <w:rPr>
                <w:rFonts w:ascii="Times New Roman" w:eastAsia="Calibri" w:hAnsi="Times New Roman" w:cs="Times New Roman"/>
                <w:b/>
                <w:sz w:val="28"/>
                <w:szCs w:val="28"/>
                <w:lang w:val="tt-RU"/>
              </w:rPr>
            </w:pPr>
          </w:p>
          <w:p w:rsidR="00B61141" w:rsidRPr="00351565" w:rsidRDefault="00B61141" w:rsidP="00351565">
            <w:pPr>
              <w:adjustRightInd w:val="0"/>
              <w:spacing w:after="0" w:line="240" w:lineRule="auto"/>
              <w:jc w:val="center"/>
              <w:rPr>
                <w:rFonts w:ascii="Times New Roman" w:eastAsia="Calibri" w:hAnsi="Times New Roman" w:cs="Times New Roman"/>
                <w:b/>
                <w:sz w:val="28"/>
                <w:szCs w:val="28"/>
                <w:lang w:val="tt-RU"/>
              </w:rPr>
            </w:pPr>
            <w:r w:rsidRPr="00380845">
              <w:rPr>
                <w:rFonts w:ascii="Times New Roman" w:eastAsia="Calibri" w:hAnsi="Times New Roman" w:cs="Times New Roman"/>
                <w:b/>
                <w:sz w:val="28"/>
                <w:szCs w:val="28"/>
                <w:lang w:val="tt-RU"/>
              </w:rPr>
              <w:t>Тәр</w:t>
            </w:r>
            <w:r w:rsidR="00351565">
              <w:rPr>
                <w:rFonts w:ascii="Times New Roman" w:eastAsia="Calibri" w:hAnsi="Times New Roman" w:cs="Times New Roman"/>
                <w:b/>
                <w:sz w:val="28"/>
                <w:szCs w:val="28"/>
                <w:lang w:val="tt-RU"/>
              </w:rPr>
              <w:t xml:space="preserve">бия эш программасын исәпкә алып </w:t>
            </w:r>
            <w:r w:rsidRPr="00380845">
              <w:rPr>
                <w:rFonts w:ascii="Times New Roman" w:eastAsia="Calibri" w:hAnsi="Times New Roman" w:cs="Times New Roman"/>
                <w:b/>
                <w:sz w:val="28"/>
                <w:szCs w:val="28"/>
                <w:lang w:val="tt-RU"/>
              </w:rPr>
              <w:t>тематик планлаштыру</w:t>
            </w:r>
          </w:p>
          <w:p w:rsidR="00B61141" w:rsidRPr="00380845" w:rsidRDefault="00B61141" w:rsidP="00B61141">
            <w:pPr>
              <w:spacing w:after="0" w:line="240" w:lineRule="auto"/>
              <w:rPr>
                <w:rFonts w:ascii="Times New Roman" w:eastAsia="Times New Roman" w:hAnsi="Times New Roman" w:cs="Times New Roman"/>
                <w:b/>
                <w:bCs/>
                <w:lang w:val="tt-RU" w:eastAsia="ru-RU"/>
              </w:rPr>
            </w:pPr>
          </w:p>
          <w:tbl>
            <w:tblPr>
              <w:tblW w:w="15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4280"/>
              <w:gridCol w:w="6379"/>
              <w:gridCol w:w="1275"/>
              <w:gridCol w:w="1418"/>
              <w:gridCol w:w="1134"/>
            </w:tblGrid>
            <w:tr w:rsidR="00B61141" w:rsidRPr="00380845" w:rsidTr="008C4381">
              <w:trPr>
                <w:trHeight w:val="1114"/>
              </w:trPr>
              <w:tc>
                <w:tcPr>
                  <w:tcW w:w="569"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tt-RU" w:eastAsia="ru-RU"/>
                    </w:rPr>
                  </w:pPr>
                  <w:r w:rsidRPr="0078274A">
                    <w:rPr>
                      <w:rFonts w:ascii="Times New Roman" w:eastAsia="Times New Roman" w:hAnsi="Times New Roman" w:cs="Times New Roman"/>
                      <w:b/>
                      <w:iCs/>
                      <w:color w:val="000000"/>
                      <w:lang w:val="tt-RU" w:eastAsia="ru-RU"/>
                    </w:rPr>
                    <w:t xml:space="preserve">№ </w:t>
                  </w:r>
                </w:p>
              </w:tc>
              <w:tc>
                <w:tcPr>
                  <w:tcW w:w="4280" w:type="dxa"/>
                  <w:tcBorders>
                    <w:top w:val="single" w:sz="4" w:space="0" w:color="000000"/>
                    <w:left w:val="single" w:sz="4" w:space="0" w:color="000000"/>
                    <w:bottom w:val="single" w:sz="4" w:space="0" w:color="000000"/>
                    <w:right w:val="single" w:sz="4" w:space="0" w:color="000000"/>
                  </w:tcBorders>
                </w:tcPr>
                <w:p w:rsidR="00B61141" w:rsidRPr="0078274A" w:rsidRDefault="00B61141" w:rsidP="00B61141">
                  <w:pPr>
                    <w:adjustRightInd w:val="0"/>
                    <w:spacing w:after="0" w:line="240" w:lineRule="auto"/>
                    <w:jc w:val="center"/>
                    <w:rPr>
                      <w:rFonts w:ascii="Times New Roman" w:eastAsia="Times New Roman" w:hAnsi="Times New Roman" w:cs="Times New Roman"/>
                      <w:b/>
                      <w:iCs/>
                      <w:color w:val="000000"/>
                      <w:lang w:val="tt-RU" w:eastAsia="ru-RU"/>
                    </w:rPr>
                  </w:pPr>
                </w:p>
                <w:p w:rsidR="00B61141" w:rsidRPr="00380845" w:rsidRDefault="00B61141" w:rsidP="00B61141">
                  <w:pPr>
                    <w:adjustRightInd w:val="0"/>
                    <w:spacing w:after="0" w:line="240" w:lineRule="auto"/>
                    <w:jc w:val="center"/>
                    <w:rPr>
                      <w:rFonts w:ascii="Times New Roman" w:eastAsia="Times New Roman" w:hAnsi="Times New Roman" w:cs="Times New Roman"/>
                      <w:b/>
                      <w:bCs/>
                      <w:lang w:val="tt-RU" w:eastAsia="ru-RU"/>
                    </w:rPr>
                  </w:pPr>
                  <w:r w:rsidRPr="00380845">
                    <w:rPr>
                      <w:rFonts w:ascii="Times New Roman" w:eastAsia="Times New Roman" w:hAnsi="Times New Roman" w:cs="Times New Roman"/>
                      <w:b/>
                      <w:bCs/>
                      <w:lang w:val="tt-RU" w:eastAsia="ru-RU"/>
                    </w:rPr>
                    <w:t>Бүлекләр</w:t>
                  </w:r>
                </w:p>
              </w:tc>
              <w:tc>
                <w:tcPr>
                  <w:tcW w:w="6379" w:type="dxa"/>
                  <w:tcBorders>
                    <w:top w:val="single" w:sz="4" w:space="0" w:color="000000"/>
                    <w:left w:val="single" w:sz="4" w:space="0" w:color="000000"/>
                    <w:bottom w:val="single" w:sz="4" w:space="0" w:color="000000"/>
                    <w:right w:val="single" w:sz="4" w:space="0" w:color="000000"/>
                  </w:tcBorders>
                </w:tcPr>
                <w:p w:rsidR="00B61141" w:rsidRPr="0078274A" w:rsidRDefault="00B61141" w:rsidP="00B61141">
                  <w:pPr>
                    <w:adjustRightInd w:val="0"/>
                    <w:spacing w:after="0" w:line="240" w:lineRule="auto"/>
                    <w:jc w:val="center"/>
                    <w:rPr>
                      <w:rFonts w:ascii="Times New Roman" w:eastAsia="Times New Roman" w:hAnsi="Times New Roman" w:cs="Times New Roman"/>
                      <w:b/>
                      <w:iCs/>
                      <w:color w:val="000000"/>
                      <w:lang w:val="tt-RU" w:eastAsia="ru-RU"/>
                    </w:rPr>
                  </w:pPr>
                </w:p>
                <w:p w:rsidR="00B61141" w:rsidRPr="00380845" w:rsidRDefault="006E0345" w:rsidP="00B61141">
                  <w:pPr>
                    <w:adjustRightInd w:val="0"/>
                    <w:spacing w:after="0" w:line="240" w:lineRule="auto"/>
                    <w:jc w:val="center"/>
                    <w:rPr>
                      <w:rFonts w:ascii="Times New Roman" w:eastAsia="Times New Roman" w:hAnsi="Times New Roman" w:cs="Times New Roman"/>
                      <w:bCs/>
                      <w:i/>
                      <w:lang w:eastAsia="ru-RU"/>
                    </w:rPr>
                  </w:pPr>
                  <w:r w:rsidRPr="00380845">
                    <w:rPr>
                      <w:rFonts w:ascii="Times New Roman" w:eastAsia="Times New Roman" w:hAnsi="Times New Roman" w:cs="Times New Roman"/>
                      <w:iCs/>
                      <w:color w:val="000000"/>
                      <w:lang w:val="tt-RU" w:eastAsia="ru-RU"/>
                    </w:rPr>
                    <w:t xml:space="preserve">"Мәктәп дәресе» </w:t>
                  </w:r>
                  <w:r w:rsidR="00B61141" w:rsidRPr="00380845">
                    <w:rPr>
                      <w:rFonts w:ascii="Times New Roman" w:eastAsia="Times New Roman" w:hAnsi="Times New Roman" w:cs="Times New Roman"/>
                      <w:iCs/>
                      <w:color w:val="000000"/>
                      <w:lang w:val="tt-RU" w:eastAsia="ru-RU"/>
                    </w:rPr>
                    <w:t>тәрбия программасы модуле</w:t>
                  </w:r>
                </w:p>
              </w:tc>
              <w:tc>
                <w:tcPr>
                  <w:tcW w:w="1275"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jc w:val="center"/>
                    <w:rPr>
                      <w:rFonts w:ascii="Times New Roman" w:eastAsia="Times New Roman" w:hAnsi="Times New Roman" w:cs="Times New Roman"/>
                      <w:iCs/>
                      <w:color w:val="000000"/>
                      <w:lang w:val="tt-RU" w:eastAsia="ru-RU"/>
                    </w:rPr>
                  </w:pPr>
                  <w:r w:rsidRPr="00380845">
                    <w:rPr>
                      <w:rFonts w:ascii="Times New Roman" w:eastAsia="Times New Roman" w:hAnsi="Times New Roman" w:cs="Times New Roman"/>
                      <w:iCs/>
                      <w:color w:val="000000"/>
                      <w:lang w:val="tt-RU" w:eastAsia="ru-RU"/>
                    </w:rPr>
                    <w:t>Барлык сәгат</w:t>
                  </w:r>
                  <w:r w:rsidRPr="00380845">
                    <w:rPr>
                      <w:rFonts w:ascii="Times New Roman" w:eastAsia="Times New Roman" w:hAnsi="Times New Roman" w:cs="Times New Roman"/>
                      <w:iCs/>
                      <w:color w:val="000000"/>
                      <w:lang w:eastAsia="ru-RU"/>
                    </w:rPr>
                    <w:t>ь</w:t>
                  </w:r>
                  <w:r w:rsidRPr="00380845">
                    <w:rPr>
                      <w:rFonts w:ascii="Times New Roman" w:eastAsia="Times New Roman" w:hAnsi="Times New Roman" w:cs="Times New Roman"/>
                      <w:iCs/>
                      <w:color w:val="000000"/>
                      <w:lang w:val="tt-RU" w:eastAsia="ru-RU"/>
                    </w:rPr>
                    <w:t>ләр</w:t>
                  </w:r>
                </w:p>
                <w:p w:rsidR="00B61141" w:rsidRPr="00380845" w:rsidRDefault="00B61141" w:rsidP="00B61141">
                  <w:pPr>
                    <w:adjustRightInd w:val="0"/>
                    <w:spacing w:after="0" w:line="240" w:lineRule="auto"/>
                    <w:jc w:val="center"/>
                    <w:rPr>
                      <w:rFonts w:ascii="Times New Roman" w:eastAsia="Times New Roman" w:hAnsi="Times New Roman" w:cs="Times New Roman"/>
                      <w:bCs/>
                      <w:i/>
                      <w:lang w:val="en-US" w:eastAsia="ru-RU"/>
                    </w:rPr>
                  </w:pPr>
                </w:p>
              </w:tc>
              <w:tc>
                <w:tcPr>
                  <w:tcW w:w="1418"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rPr>
                      <w:rFonts w:ascii="Times New Roman" w:eastAsia="Times New Roman" w:hAnsi="Times New Roman" w:cs="Times New Roman"/>
                      <w:bCs/>
                      <w:lang w:eastAsia="ru-RU"/>
                    </w:rPr>
                  </w:pPr>
                  <w:r w:rsidRPr="00380845">
                    <w:rPr>
                      <w:rFonts w:ascii="Times New Roman" w:eastAsia="Times New Roman" w:hAnsi="Times New Roman" w:cs="Times New Roman"/>
                      <w:bCs/>
                      <w:lang w:val="tt-RU" w:eastAsia="ru-RU"/>
                    </w:rPr>
                    <w:t>Дәрестән тыш уку</w:t>
                  </w:r>
                </w:p>
              </w:tc>
              <w:tc>
                <w:tcPr>
                  <w:tcW w:w="1134"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tabs>
                      <w:tab w:val="center" w:pos="672"/>
                    </w:tabs>
                    <w:adjustRightInd w:val="0"/>
                    <w:spacing w:after="0" w:line="240" w:lineRule="auto"/>
                    <w:rPr>
                      <w:rFonts w:ascii="Times New Roman" w:eastAsia="Times New Roman" w:hAnsi="Times New Roman" w:cs="Times New Roman"/>
                      <w:bCs/>
                      <w:lang w:eastAsia="ru-RU"/>
                    </w:rPr>
                  </w:pPr>
                  <w:r w:rsidRPr="00380845">
                    <w:rPr>
                      <w:rFonts w:ascii="Times New Roman" w:eastAsia="Times New Roman" w:hAnsi="Times New Roman" w:cs="Times New Roman"/>
                      <w:bCs/>
                      <w:lang w:val="tt-RU" w:eastAsia="ru-RU"/>
                    </w:rPr>
                    <w:t>Бәйләнешле сөйләм үстерү</w:t>
                  </w:r>
                </w:p>
              </w:tc>
            </w:tr>
            <w:tr w:rsidR="00B61141" w:rsidRPr="00380845" w:rsidTr="008C4381">
              <w:tc>
                <w:tcPr>
                  <w:tcW w:w="569"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rPr>
                      <w:rFonts w:ascii="Times New Roman" w:eastAsia="Calibri" w:hAnsi="Times New Roman" w:cs="Times New Roman"/>
                      <w:bCs/>
                    </w:rPr>
                  </w:pPr>
                  <w:r w:rsidRPr="00380845">
                    <w:rPr>
                      <w:rFonts w:ascii="Times New Roman" w:eastAsia="Calibri" w:hAnsi="Times New Roman" w:cs="Times New Roman"/>
                      <w:bCs/>
                    </w:rPr>
                    <w:t>1</w:t>
                  </w:r>
                </w:p>
              </w:tc>
              <w:tc>
                <w:tcPr>
                  <w:tcW w:w="4280"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both"/>
                    <w:rPr>
                      <w:rFonts w:ascii="Times New Roman" w:eastAsia="Calibri" w:hAnsi="Times New Roman" w:cs="Times New Roman"/>
                      <w:color w:val="000000"/>
                      <w:lang w:val="tt-RU"/>
                    </w:rPr>
                  </w:pPr>
                  <w:r w:rsidRPr="00380845">
                    <w:rPr>
                      <w:rFonts w:ascii="Times New Roman" w:eastAsia="Calibri" w:hAnsi="Times New Roman" w:cs="Times New Roman"/>
                      <w:color w:val="000000"/>
                      <w:lang w:val="tt-RU"/>
                    </w:rPr>
                    <w:t>Кереш</w:t>
                  </w:r>
                </w:p>
              </w:tc>
              <w:tc>
                <w:tcPr>
                  <w:tcW w:w="6379" w:type="dxa"/>
                  <w:vMerge w:val="restart"/>
                  <w:tcBorders>
                    <w:top w:val="single" w:sz="4" w:space="0" w:color="000000"/>
                    <w:left w:val="single" w:sz="4" w:space="0" w:color="000000"/>
                    <w:bottom w:val="single" w:sz="4" w:space="0" w:color="000000"/>
                    <w:right w:val="single" w:sz="4" w:space="0" w:color="000000"/>
                  </w:tcBorders>
                  <w:hideMark/>
                </w:tcPr>
                <w:p w:rsidR="00B61141" w:rsidRPr="004D43BB" w:rsidRDefault="00B61141" w:rsidP="00B61141">
                  <w:pPr>
                    <w:tabs>
                      <w:tab w:val="left" w:pos="1689"/>
                    </w:tabs>
                    <w:spacing w:after="0" w:line="240" w:lineRule="auto"/>
                    <w:jc w:val="both"/>
                    <w:rPr>
                      <w:rFonts w:ascii="Times New Roman CYR" w:eastAsia="Calibri" w:hAnsi="Times New Roman CYR" w:cs="Times New Roman"/>
                      <w:u w:val="single"/>
                      <w:lang w:val="tt-RU"/>
                    </w:rPr>
                  </w:pPr>
                  <w:r w:rsidRPr="004D43BB">
                    <w:rPr>
                      <w:rFonts w:ascii="Times New Roman CYR" w:eastAsia="Calibri" w:hAnsi="Times New Roman CYR" w:cs="Times New Roman"/>
                      <w:u w:val="single"/>
                      <w:lang w:val="tt-RU"/>
                    </w:rPr>
                    <w:t>Сентябрь</w:t>
                  </w:r>
                </w:p>
                <w:p w:rsidR="00B61141" w:rsidRPr="0078274A" w:rsidRDefault="0078274A" w:rsidP="00B61141">
                  <w:pPr>
                    <w:tabs>
                      <w:tab w:val="left" w:pos="1689"/>
                    </w:tabs>
                    <w:spacing w:after="0" w:line="240" w:lineRule="auto"/>
                    <w:jc w:val="both"/>
                    <w:rPr>
                      <w:rFonts w:ascii="Times New Roman" w:eastAsia="Calibri" w:hAnsi="Times New Roman" w:cs="Times New Roman"/>
                      <w:lang w:val="tt-RU"/>
                    </w:rPr>
                  </w:pPr>
                  <w:r w:rsidRPr="004D43BB">
                    <w:rPr>
                      <w:rFonts w:ascii="Times New Roman" w:eastAsia="Calibri" w:hAnsi="Times New Roman" w:cs="Times New Roman"/>
                      <w:lang w:val="tt-RU"/>
                    </w:rPr>
                    <w:t>-</w:t>
                  </w:r>
                  <w:r w:rsidR="00B61141" w:rsidRPr="004D43BB">
                    <w:rPr>
                      <w:rFonts w:ascii="Times New Roman" w:eastAsia="Calibri" w:hAnsi="Times New Roman" w:cs="Times New Roman"/>
                      <w:lang w:val="tt-RU"/>
                    </w:rPr>
                    <w:t>Белем к</w:t>
                  </w:r>
                  <w:r w:rsidR="00B61141" w:rsidRPr="00380845">
                    <w:rPr>
                      <w:rFonts w:ascii="Times New Roman" w:eastAsia="Calibri" w:hAnsi="Times New Roman" w:cs="Times New Roman"/>
                      <w:lang w:val="tt-RU"/>
                    </w:rPr>
                    <w:t>ө</w:t>
                  </w:r>
                  <w:r w:rsidR="00B61141" w:rsidRPr="004D43BB">
                    <w:rPr>
                      <w:rFonts w:ascii="Times New Roman" w:eastAsia="Calibri" w:hAnsi="Times New Roman" w:cs="Times New Roman"/>
                      <w:lang w:val="tt-RU"/>
                    </w:rPr>
                    <w:t>не</w:t>
                  </w:r>
                  <w:r>
                    <w:rPr>
                      <w:rFonts w:ascii="Times New Roman" w:eastAsia="Calibri" w:hAnsi="Times New Roman" w:cs="Times New Roman"/>
                      <w:lang w:val="tt-RU"/>
                    </w:rPr>
                    <w:t>;</w:t>
                  </w:r>
                </w:p>
                <w:p w:rsidR="0078274A" w:rsidRPr="0078274A" w:rsidRDefault="0078274A" w:rsidP="00B61141">
                  <w:pPr>
                    <w:spacing w:after="0"/>
                    <w:rPr>
                      <w:rFonts w:ascii="Times New Roman" w:eastAsia="Calibri" w:hAnsi="Times New Roman" w:cs="Times New Roman"/>
                      <w:lang w:val="tt-RU"/>
                    </w:rPr>
                  </w:pPr>
                  <w:r w:rsidRPr="004D43BB">
                    <w:rPr>
                      <w:rFonts w:ascii="Times New Roman" w:eastAsia="Calibri" w:hAnsi="Times New Roman" w:cs="Times New Roman"/>
                      <w:lang w:val="tt-RU"/>
                    </w:rPr>
                    <w:t>-</w:t>
                  </w:r>
                  <w:r w:rsidR="00B61141" w:rsidRPr="004D43BB">
                    <w:rPr>
                      <w:rFonts w:ascii="Times New Roman" w:eastAsia="Calibri" w:hAnsi="Times New Roman" w:cs="Times New Roman"/>
                      <w:lang w:val="tt-RU"/>
                    </w:rPr>
                    <w:t>Халыкараграмоталылыкнытаратукөне</w:t>
                  </w:r>
                  <w:r>
                    <w:rPr>
                      <w:rFonts w:ascii="Times New Roman" w:eastAsia="Calibri" w:hAnsi="Times New Roman" w:cs="Times New Roman"/>
                      <w:lang w:val="tt-RU"/>
                    </w:rPr>
                    <w:t>;</w:t>
                  </w:r>
                </w:p>
                <w:p w:rsidR="0078274A" w:rsidRPr="004D43BB" w:rsidRDefault="0078274A" w:rsidP="00B61141">
                  <w:pPr>
                    <w:spacing w:after="0"/>
                    <w:rPr>
                      <w:rFonts w:ascii="Times New Roman" w:eastAsia="Calibri" w:hAnsi="Times New Roman" w:cs="Times New Roman"/>
                      <w:lang w:val="tt-RU"/>
                    </w:rPr>
                  </w:pPr>
                  <w:r w:rsidRPr="004D43BB">
                    <w:rPr>
                      <w:rFonts w:ascii="Times New Roman" w:eastAsia="Calibri" w:hAnsi="Times New Roman" w:cs="Times New Roman"/>
                      <w:lang w:val="tt-RU"/>
                    </w:rPr>
                    <w:t>-</w:t>
                  </w:r>
                  <w:r w:rsidRPr="004D43BB">
                    <w:rPr>
                      <w:rFonts w:ascii="Times New Roman" w:hAnsi="Times New Roman" w:cs="Times New Roman"/>
                      <w:color w:val="000000"/>
                      <w:lang w:val="tt-RU"/>
                    </w:rPr>
                    <w:t>укучыларныкомандалыэшләргәһәм башка укучыларбеләнхезмәттәшлекитәргәөйрәтәторганпарлардаэш;</w:t>
                  </w:r>
                </w:p>
                <w:p w:rsidR="00B61141" w:rsidRPr="00380845" w:rsidRDefault="00B61141" w:rsidP="00B61141">
                  <w:pPr>
                    <w:spacing w:after="0"/>
                    <w:rPr>
                      <w:rFonts w:ascii="Times New Roman CYR" w:eastAsia="Calibri" w:hAnsi="Times New Roman CYR" w:cs="Times New Roman"/>
                      <w:u w:val="single"/>
                      <w:lang w:val="tt-RU"/>
                    </w:rPr>
                  </w:pPr>
                  <w:r w:rsidRPr="00380845">
                    <w:rPr>
                      <w:rFonts w:ascii="Times New Roman CYR" w:eastAsia="Calibri" w:hAnsi="Times New Roman CYR" w:cs="Times New Roman"/>
                      <w:u w:val="single"/>
                      <w:lang w:val="tt-RU"/>
                    </w:rPr>
                    <w:t>Октябрь</w:t>
                  </w:r>
                </w:p>
                <w:p w:rsidR="00B61141" w:rsidRPr="00380845" w:rsidRDefault="0078274A" w:rsidP="00B61141">
                  <w:pPr>
                    <w:spacing w:after="0"/>
                    <w:rPr>
                      <w:rFonts w:ascii="Times New Roman CYR" w:eastAsia="Calibri" w:hAnsi="Times New Roman CYR" w:cs="Times New Roman"/>
                      <w:lang w:val="tt-RU"/>
                    </w:rPr>
                  </w:pPr>
                  <w:r>
                    <w:rPr>
                      <w:rFonts w:ascii="Times New Roman CYR" w:eastAsia="Calibri" w:hAnsi="Times New Roman CYR" w:cs="Times New Roman"/>
                      <w:lang w:val="tt-RU"/>
                    </w:rPr>
                    <w:t>-</w:t>
                  </w:r>
                  <w:r w:rsidR="00B61141" w:rsidRPr="00380845">
                    <w:rPr>
                      <w:rFonts w:ascii="Times New Roman CYR" w:eastAsia="Calibri" w:hAnsi="Times New Roman CYR" w:cs="Times New Roman"/>
                      <w:lang w:val="tt-RU"/>
                    </w:rPr>
                    <w:t>Халыкара Укытучылар</w:t>
                  </w:r>
                  <w:r>
                    <w:rPr>
                      <w:rFonts w:ascii="Times New Roman CYR" w:eastAsia="Calibri" w:hAnsi="Times New Roman CYR" w:cs="Times New Roman"/>
                      <w:lang w:val="tt-RU"/>
                    </w:rPr>
                    <w:t xml:space="preserve"> көне;</w:t>
                  </w:r>
                </w:p>
                <w:p w:rsidR="00B61141" w:rsidRDefault="0078274A" w:rsidP="00B61141">
                  <w:pPr>
                    <w:adjustRightInd w:val="0"/>
                    <w:spacing w:after="0" w:line="240" w:lineRule="auto"/>
                    <w:rPr>
                      <w:rFonts w:ascii="Times New Roman CYR" w:eastAsia="Calibri" w:hAnsi="Times New Roman CYR" w:cs="Times New Roman"/>
                      <w:lang w:val="tt-RU"/>
                    </w:rPr>
                  </w:pPr>
                  <w:r>
                    <w:rPr>
                      <w:rFonts w:ascii="Times New Roman CYR" w:eastAsia="Calibri" w:hAnsi="Times New Roman CYR" w:cs="Times New Roman"/>
                      <w:lang w:val="tt-RU"/>
                    </w:rPr>
                    <w:t>-</w:t>
                  </w:r>
                  <w:r w:rsidR="00B61141" w:rsidRPr="00380845">
                    <w:rPr>
                      <w:rFonts w:ascii="Times New Roman CYR" w:eastAsia="Calibri" w:hAnsi="Times New Roman CYR" w:cs="Times New Roman"/>
                      <w:lang w:val="tt-RU"/>
                    </w:rPr>
                    <w:t>Халыкара мәктәп китапханәләре көне</w:t>
                  </w:r>
                  <w:r>
                    <w:rPr>
                      <w:rFonts w:ascii="Times New Roman CYR" w:eastAsia="Calibri" w:hAnsi="Times New Roman CYR" w:cs="Times New Roman"/>
                      <w:lang w:val="tt-RU"/>
                    </w:rPr>
                    <w:t>;</w:t>
                  </w:r>
                </w:p>
                <w:p w:rsidR="0078274A" w:rsidRPr="0078274A" w:rsidRDefault="0078274A" w:rsidP="0078274A">
                  <w:pPr>
                    <w:adjustRightInd w:val="0"/>
                    <w:spacing w:after="0" w:line="240" w:lineRule="auto"/>
                    <w:jc w:val="both"/>
                    <w:rPr>
                      <w:rFonts w:ascii="Times New Roman" w:eastAsia="Calibri" w:hAnsi="Times New Roman" w:cs="Times New Roman"/>
                      <w:bCs/>
                      <w:lang w:val="tt-RU"/>
                    </w:rPr>
                  </w:pPr>
                  <w:r w:rsidRPr="0078274A">
                    <w:rPr>
                      <w:rFonts w:ascii="Times New Roman" w:eastAsia="Calibri" w:hAnsi="Times New Roman" w:cs="Times New Roman"/>
                      <w:lang w:val="tt-RU"/>
                    </w:rPr>
                    <w:t>-</w:t>
                  </w:r>
                  <w:r w:rsidRPr="0078274A">
                    <w:rPr>
                      <w:rFonts w:ascii="Times New Roman" w:hAnsi="Times New Roman" w:cs="Times New Roman"/>
                      <w:color w:val="000000"/>
                      <w:lang w:val="tt-RU"/>
                    </w:rPr>
                    <w:t xml:space="preserve"> укучыларга җаваплылык, гражданлыклык, үз-үзен тотышы, кешелеклелек һәм мәрхәмәтлелек мисалларын күрсәтү аша, уку өчен тиешле текстлар, бурычлар, хәл итү өчен проблемалы ситуацияләр аша уку предметын карап тотуның тәрбия мөмкинлекләреннән файдалану</w:t>
                  </w:r>
                </w:p>
              </w:tc>
              <w:tc>
                <w:tcPr>
                  <w:tcW w:w="1275"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1</w:t>
                  </w:r>
                </w:p>
              </w:tc>
              <w:tc>
                <w:tcPr>
                  <w:tcW w:w="1418"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jc w:val="center"/>
                    <w:rPr>
                      <w:rFonts w:ascii="Times New Roman" w:eastAsia="Calibri" w:hAnsi="Times New Roman" w:cs="Times New Roman"/>
                      <w:bCs/>
                    </w:rPr>
                  </w:pPr>
                </w:p>
              </w:tc>
            </w:tr>
            <w:tr w:rsidR="00B61141" w:rsidRPr="00380845" w:rsidTr="008C4381">
              <w:tc>
                <w:tcPr>
                  <w:tcW w:w="569"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rPr>
                      <w:rFonts w:ascii="Times New Roman" w:eastAsia="Calibri" w:hAnsi="Times New Roman" w:cs="Times New Roman"/>
                      <w:bCs/>
                      <w:lang w:val="en-US"/>
                    </w:rPr>
                  </w:pPr>
                  <w:r w:rsidRPr="00380845">
                    <w:rPr>
                      <w:rFonts w:ascii="Times New Roman" w:eastAsia="Calibri" w:hAnsi="Times New Roman" w:cs="Times New Roman"/>
                      <w:bCs/>
                      <w:lang w:val="en-US"/>
                    </w:rPr>
                    <w:t>2</w:t>
                  </w:r>
                </w:p>
              </w:tc>
              <w:tc>
                <w:tcPr>
                  <w:tcW w:w="4280"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spacing w:after="0" w:line="240" w:lineRule="auto"/>
                    <w:jc w:val="both"/>
                    <w:rPr>
                      <w:rFonts w:ascii="Times New Roman" w:eastAsia="Times New Roman" w:hAnsi="Times New Roman" w:cs="Times New Roman"/>
                      <w:bCs/>
                      <w:lang w:val="tt-RU" w:eastAsia="ru-RU" w:bidi="fa-IR"/>
                    </w:rPr>
                  </w:pPr>
                  <w:r w:rsidRPr="00380845">
                    <w:rPr>
                      <w:rFonts w:ascii="Times New Roman" w:eastAsia="Times New Roman" w:hAnsi="Times New Roman" w:cs="Times New Roman"/>
                      <w:bCs/>
                      <w:lang w:val="tt-RU" w:eastAsia="ru-RU" w:bidi="fa-IR"/>
                    </w:rPr>
                    <w:t>Татар-төрки әдәбиятының чыганаклары.</w:t>
                  </w:r>
                </w:p>
                <w:p w:rsidR="00B61141" w:rsidRPr="00380845" w:rsidRDefault="00B61141" w:rsidP="00B61141">
                  <w:pPr>
                    <w:spacing w:after="0" w:line="240" w:lineRule="auto"/>
                    <w:jc w:val="both"/>
                    <w:rPr>
                      <w:rFonts w:ascii="Times New Roman" w:eastAsia="Times New Roman" w:hAnsi="Times New Roman" w:cs="Times New Roman"/>
                      <w:bCs/>
                      <w:lang w:val="en-US" w:eastAsia="ru-RU" w:bidi="fa-IR"/>
                    </w:rPr>
                  </w:pPr>
                  <w:r w:rsidRPr="00380845">
                    <w:rPr>
                      <w:rFonts w:ascii="Times New Roman" w:eastAsia="Times New Roman" w:hAnsi="Times New Roman" w:cs="Times New Roman"/>
                      <w:bCs/>
                      <w:lang w:val="tt-RU" w:eastAsia="ru-RU" w:bidi="fa-IR"/>
                    </w:rPr>
                    <w:t xml:space="preserve"> Болгар чоры әдәбияты. </w:t>
                  </w:r>
                </w:p>
              </w:tc>
              <w:tc>
                <w:tcPr>
                  <w:tcW w:w="6379" w:type="dxa"/>
                  <w:vMerge/>
                  <w:tcBorders>
                    <w:top w:val="single" w:sz="4" w:space="0" w:color="000000"/>
                    <w:left w:val="single" w:sz="4" w:space="0" w:color="000000"/>
                    <w:bottom w:val="single" w:sz="4" w:space="0" w:color="000000"/>
                    <w:right w:val="single" w:sz="4" w:space="0" w:color="000000"/>
                  </w:tcBorders>
                  <w:vAlign w:val="center"/>
                  <w:hideMark/>
                </w:tcPr>
                <w:p w:rsidR="00B61141" w:rsidRPr="00380845" w:rsidRDefault="00B61141" w:rsidP="00B61141">
                  <w:pPr>
                    <w:spacing w:after="0" w:line="240" w:lineRule="auto"/>
                    <w:rPr>
                      <w:rFonts w:ascii="Times New Roman" w:eastAsia="Calibri" w:hAnsi="Times New Roman" w:cs="Times New Roman"/>
                      <w:bCs/>
                      <w:lang w:val="en-US"/>
                    </w:rPr>
                  </w:pPr>
                </w:p>
              </w:tc>
              <w:tc>
                <w:tcPr>
                  <w:tcW w:w="1275"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15</w:t>
                  </w:r>
                </w:p>
              </w:tc>
              <w:tc>
                <w:tcPr>
                  <w:tcW w:w="1418"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2</w:t>
                  </w:r>
                </w:p>
              </w:tc>
              <w:tc>
                <w:tcPr>
                  <w:tcW w:w="1134"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Calibri" w:hAnsi="Times New Roman" w:cs="Times New Roman"/>
                      <w:bCs/>
                      <w:lang w:val="en-US"/>
                    </w:rPr>
                  </w:pPr>
                  <w:r w:rsidRPr="00380845">
                    <w:rPr>
                      <w:rFonts w:ascii="Times New Roman" w:eastAsia="Calibri" w:hAnsi="Times New Roman" w:cs="Times New Roman"/>
                      <w:bCs/>
                      <w:lang w:val="en-US"/>
                    </w:rPr>
                    <w:t>1</w:t>
                  </w:r>
                </w:p>
              </w:tc>
            </w:tr>
            <w:tr w:rsidR="00B61141" w:rsidRPr="00380845" w:rsidTr="008C4381">
              <w:tc>
                <w:tcPr>
                  <w:tcW w:w="569"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rPr>
                      <w:rFonts w:ascii="Times New Roman" w:eastAsia="Calibri" w:hAnsi="Times New Roman" w:cs="Times New Roman"/>
                      <w:bCs/>
                      <w:lang w:val="en-US"/>
                    </w:rPr>
                  </w:pPr>
                  <w:r w:rsidRPr="00380845">
                    <w:rPr>
                      <w:rFonts w:ascii="Times New Roman" w:eastAsia="Calibri" w:hAnsi="Times New Roman" w:cs="Times New Roman"/>
                      <w:bCs/>
                      <w:lang w:val="en-US"/>
                    </w:rPr>
                    <w:t>3</w:t>
                  </w:r>
                </w:p>
              </w:tc>
              <w:tc>
                <w:tcPr>
                  <w:tcW w:w="4280"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spacing w:after="0" w:line="240" w:lineRule="auto"/>
                    <w:jc w:val="both"/>
                    <w:rPr>
                      <w:rFonts w:ascii="Times New Roman" w:eastAsia="Calibri" w:hAnsi="Times New Roman" w:cs="Times New Roman"/>
                      <w:color w:val="000000"/>
                      <w:lang w:val="tt-RU"/>
                    </w:rPr>
                  </w:pPr>
                  <w:r w:rsidRPr="00380845">
                    <w:rPr>
                      <w:rFonts w:ascii="Times New Roman" w:eastAsia="Times New Roman" w:hAnsi="Times New Roman" w:cs="Times New Roman"/>
                      <w:bCs/>
                      <w:lang w:val="tt-RU" w:eastAsia="ru-RU" w:bidi="fa-IR"/>
                    </w:rPr>
                    <w:t>Казан ханлыгы әдәбияты.</w:t>
                  </w:r>
                  <w:r w:rsidRPr="00380845">
                    <w:rPr>
                      <w:rFonts w:ascii="Times New Roman" w:eastAsia="Calibri" w:hAnsi="Times New Roman" w:cs="Times New Roman"/>
                      <w:color w:val="000000"/>
                    </w:rPr>
                    <w:t xml:space="preserve">. </w:t>
                  </w:r>
                </w:p>
              </w:tc>
              <w:tc>
                <w:tcPr>
                  <w:tcW w:w="6379" w:type="dxa"/>
                  <w:vMerge w:val="restart"/>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spacing w:after="0"/>
                    <w:rPr>
                      <w:rFonts w:ascii="Times New Roman CYR" w:eastAsia="Calibri" w:hAnsi="Times New Roman CYR" w:cs="Times New Roman"/>
                      <w:u w:val="single"/>
                      <w:lang w:val="tt-RU"/>
                    </w:rPr>
                  </w:pPr>
                  <w:r w:rsidRPr="00380845">
                    <w:rPr>
                      <w:rFonts w:ascii="Times New Roman CYR" w:eastAsia="Calibri" w:hAnsi="Times New Roman CYR" w:cs="Times New Roman"/>
                      <w:u w:val="single"/>
                      <w:lang w:val="tt-RU"/>
                    </w:rPr>
                    <w:t>Ноябрь.</w:t>
                  </w:r>
                </w:p>
                <w:p w:rsidR="00B61141" w:rsidRPr="00380845" w:rsidRDefault="00B61141" w:rsidP="00B61141">
                  <w:pPr>
                    <w:tabs>
                      <w:tab w:val="left" w:pos="916"/>
                    </w:tabs>
                    <w:spacing w:after="0"/>
                    <w:rPr>
                      <w:rFonts w:ascii="Times New Roman CYR" w:eastAsia="Calibri" w:hAnsi="Times New Roman CYR" w:cs="Times New Roman"/>
                      <w:lang w:val="tt-RU"/>
                    </w:rPr>
                  </w:pPr>
                  <w:r w:rsidRPr="00380845">
                    <w:rPr>
                      <w:rFonts w:ascii="Times New Roman CYR" w:eastAsia="Calibri" w:hAnsi="Times New Roman CYR" w:cs="Times New Roman"/>
                      <w:lang w:val="tt-RU"/>
                    </w:rPr>
                    <w:t>Халыклар бердәмлеге көне</w:t>
                  </w:r>
                </w:p>
                <w:p w:rsidR="00B61141" w:rsidRPr="00380845" w:rsidRDefault="00B61141" w:rsidP="00B61141">
                  <w:pPr>
                    <w:tabs>
                      <w:tab w:val="left" w:pos="916"/>
                    </w:tabs>
                    <w:spacing w:after="0"/>
                    <w:rPr>
                      <w:rFonts w:ascii="Times New Roman CYR" w:eastAsia="Calibri" w:hAnsi="Times New Roman CYR" w:cs="Times New Roman"/>
                      <w:lang w:val="tt-RU"/>
                    </w:rPr>
                  </w:pPr>
                  <w:r w:rsidRPr="00380845">
                    <w:rPr>
                      <w:rFonts w:ascii="Times New Roman CYR" w:eastAsia="Calibri" w:hAnsi="Times New Roman CYR" w:cs="Times New Roman"/>
                      <w:lang w:val="tt-RU"/>
                    </w:rPr>
                    <w:t>Халыкара толерантлык көне</w:t>
                  </w:r>
                </w:p>
                <w:p w:rsidR="00B61141" w:rsidRPr="00380845" w:rsidRDefault="00B61141" w:rsidP="00B61141">
                  <w:pPr>
                    <w:adjustRightInd w:val="0"/>
                    <w:spacing w:after="0" w:line="240" w:lineRule="auto"/>
                    <w:rPr>
                      <w:rFonts w:ascii="Times New Roman" w:eastAsia="Calibri" w:hAnsi="Times New Roman" w:cs="Times New Roman"/>
                      <w:bCs/>
                      <w:lang w:val="en-US"/>
                    </w:rPr>
                  </w:pPr>
                  <w:r w:rsidRPr="00380845">
                    <w:rPr>
                      <w:rFonts w:ascii="Times New Roman CYR" w:eastAsia="Calibri" w:hAnsi="Times New Roman CYR" w:cs="Times New Roman"/>
                      <w:lang w:val="tt-RU"/>
                    </w:rPr>
                    <w:t>Россиядә Әниләр көне</w:t>
                  </w:r>
                </w:p>
              </w:tc>
              <w:tc>
                <w:tcPr>
                  <w:tcW w:w="1275"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6</w:t>
                  </w:r>
                </w:p>
              </w:tc>
              <w:tc>
                <w:tcPr>
                  <w:tcW w:w="1418"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1</w:t>
                  </w:r>
                </w:p>
              </w:tc>
              <w:tc>
                <w:tcPr>
                  <w:tcW w:w="1134"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Calibri" w:hAnsi="Times New Roman" w:cs="Times New Roman"/>
                      <w:bCs/>
                      <w:lang w:val="en-US"/>
                    </w:rPr>
                  </w:pPr>
                  <w:r w:rsidRPr="00380845">
                    <w:rPr>
                      <w:rFonts w:ascii="Times New Roman" w:eastAsia="Calibri" w:hAnsi="Times New Roman" w:cs="Times New Roman"/>
                      <w:bCs/>
                      <w:lang w:val="en-US"/>
                    </w:rPr>
                    <w:t>1</w:t>
                  </w:r>
                </w:p>
              </w:tc>
            </w:tr>
            <w:tr w:rsidR="00B61141" w:rsidRPr="00380845" w:rsidTr="008C4381">
              <w:trPr>
                <w:trHeight w:val="652"/>
              </w:trPr>
              <w:tc>
                <w:tcPr>
                  <w:tcW w:w="569"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4</w:t>
                  </w:r>
                </w:p>
              </w:tc>
              <w:tc>
                <w:tcPr>
                  <w:tcW w:w="4280"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both"/>
                    <w:rPr>
                      <w:rFonts w:ascii="Times New Roman" w:eastAsia="Calibri" w:hAnsi="Times New Roman" w:cs="Times New Roman"/>
                      <w:color w:val="000000"/>
                      <w:lang w:val="tt-RU"/>
                    </w:rPr>
                  </w:pPr>
                  <w:r w:rsidRPr="00380845">
                    <w:rPr>
                      <w:rFonts w:ascii="Times New Roman" w:eastAsia="Times New Roman" w:hAnsi="Times New Roman" w:cs="Times New Roman"/>
                      <w:bCs/>
                      <w:lang w:val="tt-RU" w:eastAsia="ru-RU" w:bidi="fa-IR"/>
                    </w:rPr>
                    <w:t>XVII йөз әдәбияты</w:t>
                  </w:r>
                </w:p>
              </w:tc>
              <w:tc>
                <w:tcPr>
                  <w:tcW w:w="6379" w:type="dxa"/>
                  <w:vMerge/>
                  <w:tcBorders>
                    <w:top w:val="single" w:sz="4" w:space="0" w:color="000000"/>
                    <w:left w:val="single" w:sz="4" w:space="0" w:color="000000"/>
                    <w:bottom w:val="single" w:sz="4" w:space="0" w:color="000000"/>
                    <w:right w:val="single" w:sz="4" w:space="0" w:color="000000"/>
                  </w:tcBorders>
                  <w:vAlign w:val="center"/>
                  <w:hideMark/>
                </w:tcPr>
                <w:p w:rsidR="00B61141" w:rsidRPr="00380845" w:rsidRDefault="00B61141" w:rsidP="00B61141">
                  <w:pPr>
                    <w:spacing w:after="0" w:line="240" w:lineRule="auto"/>
                    <w:rPr>
                      <w:rFonts w:ascii="Times New Roman" w:eastAsia="Calibri" w:hAnsi="Times New Roman" w:cs="Times New Roman"/>
                      <w:bCs/>
                      <w:lang w:val="en-US"/>
                    </w:rPr>
                  </w:pPr>
                </w:p>
              </w:tc>
              <w:tc>
                <w:tcPr>
                  <w:tcW w:w="1275"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3</w:t>
                  </w:r>
                </w:p>
              </w:tc>
              <w:tc>
                <w:tcPr>
                  <w:tcW w:w="1418"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jc w:val="center"/>
                    <w:rPr>
                      <w:rFonts w:ascii="Times New Roman" w:eastAsia="Times New Roman" w:hAnsi="Times New Roman" w:cs="Times New Roman"/>
                      <w:bCs/>
                      <w:lang w:val="tt-RU" w:eastAsia="ru-RU"/>
                    </w:rPr>
                  </w:pPr>
                </w:p>
              </w:tc>
              <w:tc>
                <w:tcPr>
                  <w:tcW w:w="1134"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p>
              </w:tc>
            </w:tr>
            <w:tr w:rsidR="00B61141" w:rsidRPr="00380845" w:rsidTr="008C4381">
              <w:tc>
                <w:tcPr>
                  <w:tcW w:w="569"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5</w:t>
                  </w:r>
                </w:p>
              </w:tc>
              <w:tc>
                <w:tcPr>
                  <w:tcW w:w="4280"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spacing w:after="0" w:line="240" w:lineRule="auto"/>
                    <w:jc w:val="both"/>
                    <w:rPr>
                      <w:rFonts w:ascii="Times New Roman" w:eastAsia="Calibri" w:hAnsi="Times New Roman" w:cs="Times New Roman"/>
                      <w:color w:val="000000"/>
                    </w:rPr>
                  </w:pPr>
                  <w:r w:rsidRPr="00380845">
                    <w:rPr>
                      <w:rFonts w:ascii="Times New Roman" w:eastAsia="Times New Roman" w:hAnsi="Times New Roman" w:cs="Times New Roman"/>
                      <w:bCs/>
                      <w:lang w:val="tt-RU" w:eastAsia="ru-RU" w:bidi="fa-IR"/>
                    </w:rPr>
                    <w:t>XVIII йөз әдәбияты</w:t>
                  </w:r>
                </w:p>
              </w:tc>
              <w:tc>
                <w:tcPr>
                  <w:tcW w:w="6379"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spacing w:after="0"/>
                    <w:rPr>
                      <w:rFonts w:ascii="Times New Roman CYR" w:eastAsia="Calibri" w:hAnsi="Times New Roman CYR" w:cs="Times New Roman"/>
                      <w:u w:val="single"/>
                      <w:lang w:val="tt-RU"/>
                    </w:rPr>
                  </w:pPr>
                  <w:r w:rsidRPr="00380845">
                    <w:rPr>
                      <w:rFonts w:ascii="Times New Roman CYR" w:eastAsia="Calibri" w:hAnsi="Times New Roman CYR" w:cs="Times New Roman"/>
                      <w:u w:val="single"/>
                      <w:lang w:val="tt-RU"/>
                    </w:rPr>
                    <w:t>Декабрь.</w:t>
                  </w:r>
                </w:p>
                <w:p w:rsidR="00B61141" w:rsidRPr="00380845" w:rsidRDefault="00B61141" w:rsidP="00B61141">
                  <w:pPr>
                    <w:spacing w:after="0"/>
                    <w:rPr>
                      <w:rFonts w:ascii="Times New Roman CYR" w:eastAsia="Calibri" w:hAnsi="Times New Roman CYR" w:cs="Times New Roman"/>
                      <w:lang w:val="tt-RU"/>
                    </w:rPr>
                  </w:pPr>
                  <w:r w:rsidRPr="00380845">
                    <w:rPr>
                      <w:rFonts w:ascii="Times New Roman CYR" w:eastAsia="Calibri" w:hAnsi="Times New Roman CYR" w:cs="Times New Roman"/>
                      <w:lang w:val="tt-RU"/>
                    </w:rPr>
                    <w:t>Билгесез Солдат Көне.</w:t>
                  </w:r>
                </w:p>
                <w:p w:rsidR="00B61141" w:rsidRPr="00380845" w:rsidRDefault="00B61141" w:rsidP="00B61141">
                  <w:pPr>
                    <w:spacing w:after="0"/>
                    <w:rPr>
                      <w:rFonts w:ascii="Times New Roman CYR" w:eastAsia="Calibri" w:hAnsi="Times New Roman CYR" w:cs="Times New Roman"/>
                    </w:rPr>
                  </w:pPr>
                  <w:r w:rsidRPr="00380845">
                    <w:rPr>
                      <w:rFonts w:ascii="Times New Roman CYR" w:eastAsia="Calibri" w:hAnsi="Times New Roman CYR" w:cs="Times New Roman"/>
                    </w:rPr>
                    <w:t>ВатанГеройларыКөне.</w:t>
                  </w:r>
                </w:p>
                <w:p w:rsidR="00B61141" w:rsidRPr="00380845" w:rsidRDefault="00B61141" w:rsidP="00380845">
                  <w:pPr>
                    <w:spacing w:after="0"/>
                    <w:rPr>
                      <w:rFonts w:ascii="Times New Roman CYR" w:eastAsia="Calibri" w:hAnsi="Times New Roman CYR" w:cs="Times New Roman"/>
                      <w:lang w:val="tt-RU"/>
                    </w:rPr>
                  </w:pPr>
                  <w:r w:rsidRPr="00380845">
                    <w:rPr>
                      <w:rFonts w:ascii="Times New Roman CYR" w:eastAsia="Calibri" w:hAnsi="Times New Roman CYR" w:cs="Times New Roman"/>
                    </w:rPr>
                    <w:t>Россия ФедерациясеКонституциясеКөне</w:t>
                  </w:r>
                </w:p>
              </w:tc>
              <w:tc>
                <w:tcPr>
                  <w:tcW w:w="1275"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6</w:t>
                  </w:r>
                </w:p>
              </w:tc>
              <w:tc>
                <w:tcPr>
                  <w:tcW w:w="1418"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jc w:val="center"/>
                    <w:rPr>
                      <w:rFonts w:ascii="Times New Roman" w:eastAsia="Times New Roman" w:hAnsi="Times New Roman" w:cs="Times New Roman"/>
                      <w:bCs/>
                      <w:lang w:val="tt-RU"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1</w:t>
                  </w:r>
                </w:p>
              </w:tc>
            </w:tr>
            <w:tr w:rsidR="00B61141" w:rsidRPr="00380845" w:rsidTr="008C4381">
              <w:tc>
                <w:tcPr>
                  <w:tcW w:w="569"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lastRenderedPageBreak/>
                    <w:t>6</w:t>
                  </w:r>
                </w:p>
              </w:tc>
              <w:tc>
                <w:tcPr>
                  <w:tcW w:w="4280"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spacing w:after="0" w:line="240" w:lineRule="auto"/>
                    <w:jc w:val="both"/>
                    <w:rPr>
                      <w:rFonts w:ascii="Times New Roman" w:eastAsia="Calibri" w:hAnsi="Times New Roman" w:cs="Times New Roman"/>
                      <w:color w:val="000000"/>
                      <w:lang w:val="en-US"/>
                    </w:rPr>
                  </w:pPr>
                  <w:r w:rsidRPr="00380845">
                    <w:rPr>
                      <w:rFonts w:ascii="Times New Roman" w:eastAsia="Times New Roman" w:hAnsi="Times New Roman" w:cs="Times New Roman"/>
                      <w:bCs/>
                      <w:lang w:val="tt-RU" w:eastAsia="ru-RU" w:bidi="fa-IR"/>
                    </w:rPr>
                    <w:t>XIX йөзнең беренче яртысында әдәбият</w:t>
                  </w:r>
                </w:p>
              </w:tc>
              <w:tc>
                <w:tcPr>
                  <w:tcW w:w="6379" w:type="dxa"/>
                  <w:vMerge w:val="restart"/>
                  <w:tcBorders>
                    <w:top w:val="single" w:sz="4" w:space="0" w:color="000000"/>
                    <w:left w:val="single" w:sz="4" w:space="0" w:color="000000"/>
                    <w:bottom w:val="single" w:sz="4" w:space="0" w:color="000000"/>
                    <w:right w:val="single" w:sz="4" w:space="0" w:color="000000"/>
                  </w:tcBorders>
                </w:tcPr>
                <w:p w:rsidR="00B61141" w:rsidRPr="004D43BB" w:rsidRDefault="00B61141" w:rsidP="00B61141">
                  <w:pPr>
                    <w:spacing w:after="0"/>
                    <w:rPr>
                      <w:rFonts w:ascii="Times New Roman CYR" w:eastAsia="Calibri" w:hAnsi="Times New Roman CYR" w:cs="Times New Roman"/>
                      <w:u w:val="single"/>
                      <w:lang w:val="en-US"/>
                    </w:rPr>
                  </w:pPr>
                  <w:r w:rsidRPr="00380845">
                    <w:rPr>
                      <w:rFonts w:ascii="Times New Roman CYR" w:eastAsia="Calibri" w:hAnsi="Times New Roman CYR" w:cs="Times New Roman"/>
                      <w:u w:val="single"/>
                    </w:rPr>
                    <w:t>Февраль</w:t>
                  </w:r>
                </w:p>
                <w:p w:rsidR="00B61141" w:rsidRPr="004D43BB" w:rsidRDefault="00B61141" w:rsidP="00B61141">
                  <w:pPr>
                    <w:spacing w:after="0"/>
                    <w:rPr>
                      <w:rFonts w:ascii="Times New Roman CYR" w:eastAsia="Calibri" w:hAnsi="Times New Roman CYR" w:cs="Times New Roman"/>
                      <w:lang w:val="en-US"/>
                    </w:rPr>
                  </w:pPr>
                  <w:r w:rsidRPr="00380845">
                    <w:rPr>
                      <w:rFonts w:ascii="Times New Roman CYR" w:eastAsia="Calibri" w:hAnsi="Times New Roman CYR" w:cs="Times New Roman"/>
                    </w:rPr>
                    <w:t>Россия</w:t>
                  </w:r>
                  <w:r w:rsidRPr="004D43BB">
                    <w:rPr>
                      <w:rFonts w:ascii="Times New Roman CYR" w:eastAsia="Calibri" w:hAnsi="Times New Roman CYR" w:cs="Times New Roman"/>
                      <w:lang w:val="en-US"/>
                    </w:rPr>
                    <w:t xml:space="preserve"> </w:t>
                  </w:r>
                  <w:r w:rsidRPr="00380845">
                    <w:rPr>
                      <w:rFonts w:ascii="Times New Roman CYR" w:eastAsia="Calibri" w:hAnsi="Times New Roman CYR" w:cs="Times New Roman"/>
                    </w:rPr>
                    <w:t>фәнекөне</w:t>
                  </w:r>
                </w:p>
                <w:p w:rsidR="00B61141" w:rsidRPr="004D43BB" w:rsidRDefault="00B61141" w:rsidP="00B61141">
                  <w:pPr>
                    <w:adjustRightInd w:val="0"/>
                    <w:spacing w:after="0" w:line="240" w:lineRule="auto"/>
                    <w:rPr>
                      <w:rFonts w:ascii="Times New Roman CYR" w:eastAsia="Calibri" w:hAnsi="Times New Roman CYR" w:cs="Times New Roman"/>
                      <w:lang w:val="en-US"/>
                    </w:rPr>
                  </w:pPr>
                  <w:proofErr w:type="spellStart"/>
                  <w:r w:rsidRPr="00380845">
                    <w:rPr>
                      <w:rFonts w:ascii="Times New Roman CYR" w:eastAsia="Calibri" w:hAnsi="Times New Roman CYR" w:cs="Times New Roman"/>
                    </w:rPr>
                    <w:t>Халыкаратуган</w:t>
                  </w:r>
                  <w:proofErr w:type="spellEnd"/>
                  <w:r w:rsidRPr="004D43BB">
                    <w:rPr>
                      <w:rFonts w:ascii="Times New Roman CYR" w:eastAsia="Calibri" w:hAnsi="Times New Roman CYR" w:cs="Times New Roman"/>
                      <w:lang w:val="en-US"/>
                    </w:rPr>
                    <w:t xml:space="preserve"> </w:t>
                  </w:r>
                  <w:r w:rsidRPr="00380845">
                    <w:rPr>
                      <w:rFonts w:ascii="Times New Roman CYR" w:eastAsia="Calibri" w:hAnsi="Times New Roman CYR" w:cs="Times New Roman"/>
                    </w:rPr>
                    <w:t>тел</w:t>
                  </w:r>
                  <w:r w:rsidRPr="004D43BB">
                    <w:rPr>
                      <w:rFonts w:ascii="Times New Roman CYR" w:eastAsia="Calibri" w:hAnsi="Times New Roman CYR" w:cs="Times New Roman"/>
                      <w:lang w:val="en-US"/>
                    </w:rPr>
                    <w:t xml:space="preserve"> </w:t>
                  </w:r>
                  <w:proofErr w:type="spellStart"/>
                  <w:proofErr w:type="gramStart"/>
                  <w:r w:rsidRPr="00380845">
                    <w:rPr>
                      <w:rFonts w:ascii="Times New Roman CYR" w:eastAsia="Calibri" w:hAnsi="Times New Roman CYR" w:cs="Times New Roman"/>
                    </w:rPr>
                    <w:t>к</w:t>
                  </w:r>
                  <w:proofErr w:type="gramEnd"/>
                  <w:r w:rsidRPr="00380845">
                    <w:rPr>
                      <w:rFonts w:ascii="Times New Roman CYR" w:eastAsia="Calibri" w:hAnsi="Times New Roman CYR" w:cs="Times New Roman"/>
                    </w:rPr>
                    <w:t>өне</w:t>
                  </w:r>
                  <w:proofErr w:type="spellEnd"/>
                </w:p>
                <w:p w:rsidR="00B61141" w:rsidRDefault="00B61141" w:rsidP="00B61141">
                  <w:pPr>
                    <w:spacing w:after="0"/>
                    <w:rPr>
                      <w:rFonts w:ascii="Times New Roman CYR" w:eastAsia="Calibri" w:hAnsi="Times New Roman CYR" w:cs="Times New Roman"/>
                      <w:u w:val="single"/>
                      <w:lang w:val="tt-RU"/>
                    </w:rPr>
                  </w:pPr>
                  <w:r w:rsidRPr="00380845">
                    <w:rPr>
                      <w:rFonts w:ascii="Times New Roman CYR" w:eastAsia="Calibri" w:hAnsi="Times New Roman CYR" w:cs="Times New Roman"/>
                      <w:u w:val="single"/>
                      <w:lang w:val="tt-RU"/>
                    </w:rPr>
                    <w:t>Герой-шагыйр</w:t>
                  </w:r>
                  <w:r w:rsidRPr="00380845">
                    <w:rPr>
                      <w:rFonts w:ascii="Times New Roman CYR" w:eastAsia="Calibri" w:hAnsi="Times New Roman CYR" w:cs="Times New Roman"/>
                      <w:u w:val="single"/>
                    </w:rPr>
                    <w:t>ь</w:t>
                  </w:r>
                  <w:r w:rsidRPr="00380845">
                    <w:rPr>
                      <w:rFonts w:ascii="Times New Roman CYR" w:eastAsia="Calibri" w:hAnsi="Times New Roman CYR" w:cs="Times New Roman"/>
                      <w:u w:val="single"/>
                      <w:lang w:val="tt-RU"/>
                    </w:rPr>
                    <w:t xml:space="preserve"> Муса Җәлилнең туган көне</w:t>
                  </w:r>
                </w:p>
                <w:p w:rsidR="008C4381" w:rsidRPr="008C4381" w:rsidRDefault="008C4381" w:rsidP="008C4381">
                  <w:pPr>
                    <w:spacing w:after="0" w:line="240" w:lineRule="auto"/>
                    <w:rPr>
                      <w:rFonts w:ascii="Times New Roman" w:eastAsia="Calibri" w:hAnsi="Times New Roman" w:cs="Times New Roman"/>
                      <w:lang w:val="tt-RU"/>
                    </w:rPr>
                  </w:pPr>
                  <w:r>
                    <w:rPr>
                      <w:rFonts w:ascii="Times New Roman CYR" w:eastAsia="Calibri" w:hAnsi="Times New Roman CYR" w:cs="Times New Roman"/>
                      <w:u w:val="single"/>
                      <w:lang w:val="tt-RU"/>
                    </w:rPr>
                    <w:t>-</w:t>
                  </w:r>
                  <w:r w:rsidRPr="00D66103">
                    <w:rPr>
                      <w:rFonts w:ascii="Times New Roman" w:eastAsia="Calibri" w:hAnsi="Times New Roman" w:cs="Times New Roman"/>
                      <w:lang w:val="tt-RU"/>
                    </w:rPr>
                    <w:t>-</w:t>
                  </w:r>
                  <w:r w:rsidRPr="004D43BB">
                    <w:rPr>
                      <w:rFonts w:ascii="Times New Roman" w:eastAsia="Calibri" w:hAnsi="Times New Roman" w:cs="Times New Roman"/>
                      <w:color w:val="000000"/>
                      <w:lang w:val="tt-RU"/>
                    </w:rPr>
                    <w:t xml:space="preserve"> дидактик театрныкуллану, андадәрестәалганбелемнәр</w:t>
                  </w:r>
                  <w:r w:rsidRPr="00D66103">
                    <w:rPr>
                      <w:rFonts w:ascii="Times New Roman" w:eastAsia="Calibri" w:hAnsi="Times New Roman" w:cs="Times New Roman"/>
                      <w:color w:val="000000"/>
                      <w:lang w:val="tt-RU"/>
                    </w:rPr>
                    <w:t>не</w:t>
                  </w:r>
                  <w:r w:rsidRPr="004D43BB">
                    <w:rPr>
                      <w:rFonts w:ascii="Times New Roman" w:eastAsia="Calibri" w:hAnsi="Times New Roman" w:cs="Times New Roman"/>
                      <w:color w:val="000000"/>
                      <w:lang w:val="tt-RU"/>
                    </w:rPr>
                    <w:t>театр</w:t>
                  </w:r>
                  <w:r w:rsidRPr="00D66103">
                    <w:rPr>
                      <w:rFonts w:ascii="Times New Roman" w:eastAsia="Calibri" w:hAnsi="Times New Roman" w:cs="Times New Roman"/>
                      <w:color w:val="000000"/>
                      <w:lang w:val="tt-RU"/>
                    </w:rPr>
                    <w:t>да куллану</w:t>
                  </w:r>
                  <w:r w:rsidRPr="004D43BB">
                    <w:rPr>
                      <w:rFonts w:ascii="Times New Roman" w:eastAsia="Calibri" w:hAnsi="Times New Roman" w:cs="Times New Roman"/>
                      <w:color w:val="000000"/>
                      <w:lang w:val="tt-RU"/>
                    </w:rPr>
                    <w:t>;</w:t>
                  </w:r>
                </w:p>
                <w:p w:rsidR="00B61141" w:rsidRPr="00380845" w:rsidRDefault="00B61141" w:rsidP="00B61141">
                  <w:pPr>
                    <w:spacing w:after="0"/>
                    <w:rPr>
                      <w:rFonts w:ascii="Times New Roman" w:eastAsia="Times New Roman" w:hAnsi="Times New Roman" w:cs="Times New Roman"/>
                      <w:u w:val="single"/>
                      <w:lang w:val="tt-RU" w:eastAsia="ru-RU"/>
                    </w:rPr>
                  </w:pPr>
                  <w:r w:rsidRPr="00380845">
                    <w:rPr>
                      <w:rFonts w:ascii="Times New Roman" w:eastAsia="Times New Roman" w:hAnsi="Times New Roman" w:cs="Times New Roman"/>
                      <w:u w:val="single"/>
                      <w:lang w:val="tt-RU" w:eastAsia="ru-RU"/>
                    </w:rPr>
                    <w:t>Март</w:t>
                  </w:r>
                </w:p>
                <w:p w:rsidR="00B61141" w:rsidRPr="00380845" w:rsidRDefault="00B61141" w:rsidP="00B61141">
                  <w:pPr>
                    <w:spacing w:after="0"/>
                    <w:rPr>
                      <w:rFonts w:ascii="Times New Roman CYR" w:eastAsia="Calibri" w:hAnsi="Times New Roman CYR" w:cs="Times New Roman"/>
                      <w:lang w:val="tt-RU"/>
                    </w:rPr>
                  </w:pPr>
                  <w:r w:rsidRPr="00380845">
                    <w:rPr>
                      <w:rFonts w:ascii="Times New Roman CYR" w:eastAsia="Calibri" w:hAnsi="Times New Roman CYR" w:cs="Times New Roman"/>
                      <w:lang w:val="tt-RU"/>
                    </w:rPr>
                    <w:t>Халыкара хатын-кызлар көне</w:t>
                  </w:r>
                </w:p>
                <w:p w:rsidR="00B61141" w:rsidRPr="00380845" w:rsidRDefault="00B61141" w:rsidP="00380845">
                  <w:pPr>
                    <w:spacing w:after="0"/>
                    <w:rPr>
                      <w:rFonts w:ascii="Times New Roman CYR" w:eastAsia="Calibri" w:hAnsi="Times New Roman CYR" w:cs="Times New Roman"/>
                      <w:lang w:val="tt-RU"/>
                    </w:rPr>
                  </w:pPr>
                  <w:r w:rsidRPr="00380845">
                    <w:rPr>
                      <w:rFonts w:ascii="Times New Roman CYR" w:eastAsia="Calibri" w:hAnsi="Times New Roman CYR" w:cs="Times New Roman"/>
                      <w:lang w:val="tt-RU"/>
                    </w:rPr>
                    <w:t>Балалар һәм яшүсмерләр өчен Бөтенроссия музыка атналыгы</w:t>
                  </w:r>
                </w:p>
              </w:tc>
              <w:tc>
                <w:tcPr>
                  <w:tcW w:w="1275"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7</w:t>
                  </w:r>
                </w:p>
              </w:tc>
              <w:tc>
                <w:tcPr>
                  <w:tcW w:w="1418"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1</w:t>
                  </w:r>
                </w:p>
              </w:tc>
            </w:tr>
            <w:tr w:rsidR="00B61141" w:rsidRPr="00380845" w:rsidTr="008C4381">
              <w:tc>
                <w:tcPr>
                  <w:tcW w:w="569"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7</w:t>
                  </w:r>
                </w:p>
              </w:tc>
              <w:tc>
                <w:tcPr>
                  <w:tcW w:w="4280"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spacing w:after="0" w:line="240" w:lineRule="auto"/>
                    <w:jc w:val="both"/>
                    <w:rPr>
                      <w:rFonts w:ascii="Times New Roman" w:eastAsia="Times New Roman" w:hAnsi="Times New Roman" w:cs="Times New Roman"/>
                      <w:bCs/>
                      <w:lang w:val="en-US" w:eastAsia="ru-RU" w:bidi="fa-IR"/>
                    </w:rPr>
                  </w:pPr>
                  <w:r w:rsidRPr="00380845">
                    <w:rPr>
                      <w:rFonts w:ascii="Times New Roman" w:eastAsia="Times New Roman" w:hAnsi="Times New Roman" w:cs="Times New Roman"/>
                      <w:bCs/>
                      <w:lang w:val="tt-RU" w:eastAsia="ru-RU" w:bidi="fa-IR"/>
                    </w:rPr>
                    <w:t>XIX йөзнең икенче яртысында  әдәбият</w:t>
                  </w:r>
                </w:p>
              </w:tc>
              <w:tc>
                <w:tcPr>
                  <w:tcW w:w="6379" w:type="dxa"/>
                  <w:vMerge/>
                  <w:tcBorders>
                    <w:top w:val="single" w:sz="4" w:space="0" w:color="000000"/>
                    <w:left w:val="single" w:sz="4" w:space="0" w:color="000000"/>
                    <w:bottom w:val="single" w:sz="4" w:space="0" w:color="000000"/>
                    <w:right w:val="single" w:sz="4" w:space="0" w:color="000000"/>
                  </w:tcBorders>
                  <w:vAlign w:val="center"/>
                  <w:hideMark/>
                </w:tcPr>
                <w:p w:rsidR="00B61141" w:rsidRPr="00380845" w:rsidRDefault="00B61141" w:rsidP="00B61141">
                  <w:pPr>
                    <w:spacing w:after="0" w:line="240" w:lineRule="auto"/>
                    <w:rPr>
                      <w:rFonts w:ascii="Times New Roman" w:eastAsia="Times New Roman" w:hAnsi="Times New Roman" w:cs="Times New Roman"/>
                      <w:bCs/>
                      <w:lang w:val="tt-RU" w:eastAsia="ru-RU"/>
                    </w:rPr>
                  </w:pPr>
                </w:p>
              </w:tc>
              <w:tc>
                <w:tcPr>
                  <w:tcW w:w="1275"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17</w:t>
                  </w:r>
                </w:p>
              </w:tc>
              <w:tc>
                <w:tcPr>
                  <w:tcW w:w="1418"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tt-RU" w:eastAsia="ru-RU"/>
                    </w:rPr>
                  </w:pPr>
                  <w:r w:rsidRPr="00380845">
                    <w:rPr>
                      <w:rFonts w:ascii="Times New Roman" w:eastAsia="Times New Roman" w:hAnsi="Times New Roman" w:cs="Times New Roman"/>
                      <w:bCs/>
                      <w:lang w:val="tt-RU" w:eastAsia="ru-RU"/>
                    </w:rPr>
                    <w:t>2</w:t>
                  </w:r>
                </w:p>
              </w:tc>
              <w:tc>
                <w:tcPr>
                  <w:tcW w:w="1134"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tt-RU" w:eastAsia="ru-RU"/>
                    </w:rPr>
                  </w:pPr>
                  <w:r w:rsidRPr="00380845">
                    <w:rPr>
                      <w:rFonts w:ascii="Times New Roman" w:eastAsia="Times New Roman" w:hAnsi="Times New Roman" w:cs="Times New Roman"/>
                      <w:bCs/>
                      <w:lang w:val="tt-RU" w:eastAsia="ru-RU"/>
                    </w:rPr>
                    <w:t>3</w:t>
                  </w:r>
                </w:p>
              </w:tc>
            </w:tr>
            <w:tr w:rsidR="00B61141" w:rsidRPr="00380845" w:rsidTr="008C4381">
              <w:tc>
                <w:tcPr>
                  <w:tcW w:w="569"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8</w:t>
                  </w:r>
                </w:p>
              </w:tc>
              <w:tc>
                <w:tcPr>
                  <w:tcW w:w="4280"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spacing w:after="0" w:line="240" w:lineRule="auto"/>
                    <w:jc w:val="both"/>
                    <w:rPr>
                      <w:rFonts w:ascii="Times New Roman" w:eastAsia="Calibri" w:hAnsi="Times New Roman" w:cs="Times New Roman"/>
                      <w:color w:val="000000"/>
                      <w:lang w:val="tt-RU"/>
                    </w:rPr>
                  </w:pPr>
                  <w:r w:rsidRPr="00380845">
                    <w:rPr>
                      <w:rFonts w:ascii="Times New Roman" w:eastAsia="Times New Roman" w:hAnsi="Times New Roman" w:cs="Times New Roman"/>
                      <w:bCs/>
                      <w:lang w:val="tt-RU" w:eastAsia="ru-RU" w:bidi="fa-IR"/>
                    </w:rPr>
                    <w:t>XIX йөзнең икенче яртысында татар поэзиясе</w:t>
                  </w:r>
                </w:p>
              </w:tc>
              <w:tc>
                <w:tcPr>
                  <w:tcW w:w="6379" w:type="dxa"/>
                  <w:vMerge w:val="restart"/>
                  <w:tcBorders>
                    <w:top w:val="single" w:sz="4" w:space="0" w:color="000000"/>
                    <w:left w:val="single" w:sz="4" w:space="0" w:color="000000"/>
                    <w:bottom w:val="single" w:sz="4" w:space="0" w:color="auto"/>
                    <w:right w:val="single" w:sz="4" w:space="0" w:color="000000"/>
                  </w:tcBorders>
                  <w:hideMark/>
                </w:tcPr>
                <w:p w:rsidR="00B61141" w:rsidRPr="00380845" w:rsidRDefault="00B61141" w:rsidP="00B61141">
                  <w:pPr>
                    <w:spacing w:after="0"/>
                    <w:rPr>
                      <w:rFonts w:ascii="Times New Roman CYR" w:eastAsia="Calibri" w:hAnsi="Times New Roman CYR" w:cs="Times New Roman"/>
                      <w:u w:val="single"/>
                      <w:lang w:val="tt-RU"/>
                    </w:rPr>
                  </w:pPr>
                  <w:r w:rsidRPr="00380845">
                    <w:rPr>
                      <w:rFonts w:ascii="Times New Roman CYR" w:eastAsia="Calibri" w:hAnsi="Times New Roman CYR" w:cs="Times New Roman"/>
                      <w:u w:val="single"/>
                      <w:lang w:val="tt-RU"/>
                    </w:rPr>
                    <w:t>Апрель</w:t>
                  </w:r>
                </w:p>
                <w:p w:rsidR="00B61141" w:rsidRPr="00380845" w:rsidRDefault="00B61141" w:rsidP="00B61141">
                  <w:pPr>
                    <w:spacing w:after="0"/>
                    <w:rPr>
                      <w:rFonts w:ascii="Times New Roman CYR" w:eastAsia="Calibri" w:hAnsi="Times New Roman CYR" w:cs="Times New Roman"/>
                      <w:lang w:val="tt-RU"/>
                    </w:rPr>
                  </w:pPr>
                  <w:r w:rsidRPr="00380845">
                    <w:rPr>
                      <w:rFonts w:ascii="Times New Roman CYR" w:eastAsia="Calibri" w:hAnsi="Times New Roman CYR" w:cs="Times New Roman"/>
                      <w:lang w:val="tt-RU"/>
                    </w:rPr>
                    <w:t>Космонавтика көне.</w:t>
                  </w:r>
                </w:p>
                <w:p w:rsidR="00B61141" w:rsidRDefault="00B61141" w:rsidP="00B61141">
                  <w:pPr>
                    <w:spacing w:after="0"/>
                    <w:rPr>
                      <w:rFonts w:ascii="Times New Roman CYR" w:eastAsia="Calibri" w:hAnsi="Times New Roman CYR" w:cs="Times New Roman"/>
                      <w:u w:val="single"/>
                      <w:lang w:val="tt-RU"/>
                    </w:rPr>
                  </w:pPr>
                  <w:r w:rsidRPr="00380845">
                    <w:rPr>
                      <w:rFonts w:ascii="Times New Roman CYR" w:eastAsia="Calibri" w:hAnsi="Times New Roman CYR" w:cs="Times New Roman"/>
                      <w:u w:val="single"/>
                      <w:lang w:val="tt-RU"/>
                    </w:rPr>
                    <w:t>Татар халкының бөек шагыйре Габдулла Тукайның туган көне</w:t>
                  </w:r>
                </w:p>
                <w:p w:rsidR="008C4381" w:rsidRPr="008C4381" w:rsidRDefault="008C4381" w:rsidP="008C4381">
                  <w:pPr>
                    <w:spacing w:after="0" w:line="240" w:lineRule="auto"/>
                    <w:rPr>
                      <w:rFonts w:ascii="Times New Roman" w:eastAsia="Calibri" w:hAnsi="Times New Roman" w:cs="Times New Roman"/>
                    </w:rPr>
                  </w:pPr>
                  <w:r>
                    <w:rPr>
                      <w:rFonts w:ascii="Times New Roman CYR" w:eastAsia="Calibri" w:hAnsi="Times New Roman CYR" w:cs="Times New Roman"/>
                      <w:u w:val="single"/>
                      <w:lang w:val="tt-RU"/>
                    </w:rPr>
                    <w:t>-</w:t>
                  </w:r>
                  <w:r w:rsidRPr="00D66103">
                    <w:rPr>
                      <w:rFonts w:ascii="Times New Roman" w:eastAsia="Calibri" w:hAnsi="Times New Roman" w:cs="Times New Roman"/>
                      <w:color w:val="000000"/>
                    </w:rPr>
                    <w:t xml:space="preserve">дидактик </w:t>
                  </w:r>
                  <w:proofErr w:type="spellStart"/>
                  <w:r w:rsidRPr="00D66103">
                    <w:rPr>
                      <w:rFonts w:ascii="Times New Roman" w:eastAsia="Calibri" w:hAnsi="Times New Roman" w:cs="Times New Roman"/>
                      <w:color w:val="000000"/>
                    </w:rPr>
                    <w:t>театрныкуллану</w:t>
                  </w:r>
                  <w:proofErr w:type="spellEnd"/>
                  <w:r w:rsidRPr="00D66103">
                    <w:rPr>
                      <w:rFonts w:ascii="Times New Roman" w:eastAsia="Calibri" w:hAnsi="Times New Roman" w:cs="Times New Roman"/>
                      <w:color w:val="000000"/>
                    </w:rPr>
                    <w:t xml:space="preserve">, </w:t>
                  </w:r>
                  <w:proofErr w:type="spellStart"/>
                  <w:r w:rsidRPr="00D66103">
                    <w:rPr>
                      <w:rFonts w:ascii="Times New Roman" w:eastAsia="Calibri" w:hAnsi="Times New Roman" w:cs="Times New Roman"/>
                      <w:color w:val="000000"/>
                    </w:rPr>
                    <w:t>андадәрестәалганбелемнәр</w:t>
                  </w:r>
                  <w:proofErr w:type="spellEnd"/>
                  <w:r w:rsidRPr="00D66103">
                    <w:rPr>
                      <w:rFonts w:ascii="Times New Roman" w:eastAsia="Calibri" w:hAnsi="Times New Roman" w:cs="Times New Roman"/>
                      <w:color w:val="000000"/>
                      <w:lang w:val="tt-RU"/>
                    </w:rPr>
                    <w:t>не</w:t>
                  </w:r>
                  <w:r w:rsidRPr="00D66103">
                    <w:rPr>
                      <w:rFonts w:ascii="Times New Roman" w:eastAsia="Calibri" w:hAnsi="Times New Roman" w:cs="Times New Roman"/>
                      <w:color w:val="000000"/>
                    </w:rPr>
                    <w:t xml:space="preserve"> театр</w:t>
                  </w:r>
                  <w:r w:rsidRPr="00D66103">
                    <w:rPr>
                      <w:rFonts w:ascii="Times New Roman" w:eastAsia="Calibri" w:hAnsi="Times New Roman" w:cs="Times New Roman"/>
                      <w:color w:val="000000"/>
                      <w:lang w:val="tt-RU"/>
                    </w:rPr>
                    <w:t>да куллану</w:t>
                  </w:r>
                  <w:r w:rsidRPr="00D66103">
                    <w:rPr>
                      <w:rFonts w:ascii="Times New Roman" w:eastAsia="Calibri" w:hAnsi="Times New Roman" w:cs="Times New Roman"/>
                      <w:color w:val="000000"/>
                    </w:rPr>
                    <w:t>;</w:t>
                  </w:r>
                </w:p>
                <w:p w:rsidR="00B61141" w:rsidRPr="00380845" w:rsidRDefault="00B61141" w:rsidP="00B61141">
                  <w:pPr>
                    <w:spacing w:after="0"/>
                    <w:rPr>
                      <w:rFonts w:ascii="Times New Roman CYR" w:eastAsia="Calibri" w:hAnsi="Times New Roman CYR" w:cs="Times New Roman"/>
                      <w:u w:val="single"/>
                      <w:lang w:val="tt-RU"/>
                    </w:rPr>
                  </w:pPr>
                  <w:r w:rsidRPr="00380845">
                    <w:rPr>
                      <w:rFonts w:ascii="Times New Roman CYR" w:eastAsia="Calibri" w:hAnsi="Times New Roman CYR" w:cs="Times New Roman"/>
                      <w:u w:val="single"/>
                      <w:lang w:val="tt-RU"/>
                    </w:rPr>
                    <w:t>Май</w:t>
                  </w:r>
                </w:p>
                <w:p w:rsidR="00B61141" w:rsidRPr="00380845" w:rsidRDefault="00B61141" w:rsidP="00B61141">
                  <w:pPr>
                    <w:spacing w:after="0"/>
                    <w:rPr>
                      <w:rFonts w:ascii="Times New Roman CYR" w:eastAsia="Calibri" w:hAnsi="Times New Roman CYR" w:cs="Times New Roman"/>
                      <w:lang w:val="tt-RU"/>
                    </w:rPr>
                  </w:pPr>
                  <w:r w:rsidRPr="00380845">
                    <w:rPr>
                      <w:rFonts w:ascii="Times New Roman CYR" w:eastAsia="Calibri" w:hAnsi="Times New Roman CYR" w:cs="Times New Roman"/>
                      <w:lang w:val="tt-RU"/>
                    </w:rPr>
                    <w:t>1941-1945 еллардагы Бөек Ватан сугышында совет халкының Җиңү көне.</w:t>
                  </w:r>
                </w:p>
                <w:p w:rsidR="00B61141" w:rsidRPr="00380845" w:rsidRDefault="00B61141" w:rsidP="00B61141">
                  <w:pPr>
                    <w:adjustRightInd w:val="0"/>
                    <w:spacing w:after="0" w:line="240" w:lineRule="auto"/>
                    <w:rPr>
                      <w:rFonts w:ascii="Times New Roman" w:eastAsia="Times New Roman" w:hAnsi="Times New Roman" w:cs="Times New Roman"/>
                      <w:bCs/>
                      <w:lang w:val="tt-RU" w:eastAsia="ru-RU"/>
                    </w:rPr>
                  </w:pPr>
                  <w:r w:rsidRPr="00380845">
                    <w:rPr>
                      <w:rFonts w:ascii="Times New Roman CYR" w:eastAsia="Calibri" w:hAnsi="Times New Roman CYR" w:cs="Times New Roman"/>
                      <w:lang w:val="tt-RU"/>
                    </w:rPr>
                    <w:t>Славян язуы һәм мәдәнияте көне</w:t>
                  </w:r>
                </w:p>
              </w:tc>
              <w:tc>
                <w:tcPr>
                  <w:tcW w:w="1275"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5</w:t>
                  </w:r>
                </w:p>
              </w:tc>
              <w:tc>
                <w:tcPr>
                  <w:tcW w:w="1418"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p>
              </w:tc>
              <w:tc>
                <w:tcPr>
                  <w:tcW w:w="1134"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p>
              </w:tc>
            </w:tr>
            <w:tr w:rsidR="00B61141" w:rsidRPr="00380845" w:rsidTr="008C4381">
              <w:tc>
                <w:tcPr>
                  <w:tcW w:w="569"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9</w:t>
                  </w:r>
                </w:p>
              </w:tc>
              <w:tc>
                <w:tcPr>
                  <w:tcW w:w="4280"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spacing w:after="0" w:line="240" w:lineRule="auto"/>
                    <w:jc w:val="both"/>
                    <w:rPr>
                      <w:rFonts w:ascii="Times New Roman" w:eastAsia="Calibri" w:hAnsi="Times New Roman" w:cs="Times New Roman"/>
                      <w:color w:val="000000"/>
                      <w:lang w:val="tt-RU"/>
                    </w:rPr>
                  </w:pPr>
                  <w:r w:rsidRPr="00380845">
                    <w:rPr>
                      <w:rFonts w:ascii="Times New Roman" w:eastAsia="Times New Roman" w:hAnsi="Times New Roman" w:cs="Times New Roman"/>
                      <w:bCs/>
                      <w:lang w:val="tt-RU" w:eastAsia="ru-RU" w:bidi="fa-IR"/>
                    </w:rPr>
                    <w:t>Татар драматургиясенең беренче адымнары.</w:t>
                  </w:r>
                </w:p>
              </w:tc>
              <w:tc>
                <w:tcPr>
                  <w:tcW w:w="6379" w:type="dxa"/>
                  <w:vMerge/>
                  <w:tcBorders>
                    <w:top w:val="single" w:sz="4" w:space="0" w:color="000000"/>
                    <w:left w:val="single" w:sz="4" w:space="0" w:color="000000"/>
                    <w:bottom w:val="single" w:sz="4" w:space="0" w:color="auto"/>
                    <w:right w:val="single" w:sz="4" w:space="0" w:color="000000"/>
                  </w:tcBorders>
                  <w:vAlign w:val="center"/>
                  <w:hideMark/>
                </w:tcPr>
                <w:p w:rsidR="00B61141" w:rsidRPr="00380845" w:rsidRDefault="00B61141" w:rsidP="00B61141">
                  <w:pPr>
                    <w:spacing w:after="0" w:line="240" w:lineRule="auto"/>
                    <w:rPr>
                      <w:rFonts w:ascii="Times New Roman" w:eastAsia="Times New Roman" w:hAnsi="Times New Roman" w:cs="Times New Roman"/>
                      <w:bCs/>
                      <w:lang w:val="tt-RU" w:eastAsia="ru-RU"/>
                    </w:rPr>
                  </w:pPr>
                </w:p>
              </w:tc>
              <w:tc>
                <w:tcPr>
                  <w:tcW w:w="1275"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en-US" w:eastAsia="ru-RU"/>
                    </w:rPr>
                    <w:t>4</w:t>
                  </w:r>
                </w:p>
              </w:tc>
              <w:tc>
                <w:tcPr>
                  <w:tcW w:w="1418"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val="tt-RU" w:eastAsia="ru-RU"/>
                    </w:rPr>
                  </w:pPr>
                  <w:r w:rsidRPr="00380845">
                    <w:rPr>
                      <w:rFonts w:ascii="Times New Roman" w:eastAsia="Times New Roman" w:hAnsi="Times New Roman" w:cs="Times New Roman"/>
                      <w:bCs/>
                      <w:lang w:val="tt-RU" w:eastAsia="ru-RU"/>
                    </w:rPr>
                    <w:t>1</w:t>
                  </w:r>
                </w:p>
              </w:tc>
              <w:tc>
                <w:tcPr>
                  <w:tcW w:w="1134"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jc w:val="center"/>
                    <w:rPr>
                      <w:rFonts w:ascii="Times New Roman" w:eastAsia="Times New Roman" w:hAnsi="Times New Roman" w:cs="Times New Roman"/>
                      <w:bCs/>
                      <w:lang w:val="en-US" w:eastAsia="ru-RU"/>
                    </w:rPr>
                  </w:pPr>
                </w:p>
              </w:tc>
            </w:tr>
            <w:tr w:rsidR="00B61141" w:rsidRPr="00380845" w:rsidTr="008C4381">
              <w:trPr>
                <w:trHeight w:val="380"/>
              </w:trPr>
              <w:tc>
                <w:tcPr>
                  <w:tcW w:w="569" w:type="dxa"/>
                  <w:tcBorders>
                    <w:top w:val="single" w:sz="4" w:space="0" w:color="000000"/>
                    <w:left w:val="single" w:sz="4" w:space="0" w:color="000000"/>
                    <w:bottom w:val="single" w:sz="4" w:space="0" w:color="auto"/>
                    <w:right w:val="single" w:sz="4" w:space="0" w:color="000000"/>
                  </w:tcBorders>
                  <w:hideMark/>
                </w:tcPr>
                <w:p w:rsidR="00B61141" w:rsidRPr="00380845" w:rsidRDefault="00B61141" w:rsidP="00B61141">
                  <w:pPr>
                    <w:adjustRightInd w:val="0"/>
                    <w:spacing w:after="0" w:line="240" w:lineRule="auto"/>
                    <w:rPr>
                      <w:rFonts w:ascii="Times New Roman" w:eastAsia="Times New Roman" w:hAnsi="Times New Roman" w:cs="Times New Roman"/>
                      <w:bCs/>
                      <w:lang w:val="en-US" w:eastAsia="ru-RU"/>
                    </w:rPr>
                  </w:pPr>
                  <w:r w:rsidRPr="00380845">
                    <w:rPr>
                      <w:rFonts w:ascii="Times New Roman" w:eastAsia="Times New Roman" w:hAnsi="Times New Roman" w:cs="Times New Roman"/>
                      <w:bCs/>
                      <w:lang w:val="tt-RU" w:eastAsia="ru-RU"/>
                    </w:rPr>
                    <w:t>1</w:t>
                  </w:r>
                  <w:r w:rsidRPr="00380845">
                    <w:rPr>
                      <w:rFonts w:ascii="Times New Roman" w:eastAsia="Times New Roman" w:hAnsi="Times New Roman" w:cs="Times New Roman"/>
                      <w:bCs/>
                      <w:lang w:val="en-US" w:eastAsia="ru-RU"/>
                    </w:rPr>
                    <w:t>0</w:t>
                  </w:r>
                </w:p>
              </w:tc>
              <w:tc>
                <w:tcPr>
                  <w:tcW w:w="4280" w:type="dxa"/>
                  <w:tcBorders>
                    <w:top w:val="single" w:sz="4" w:space="0" w:color="000000"/>
                    <w:left w:val="single" w:sz="4" w:space="0" w:color="000000"/>
                    <w:bottom w:val="single" w:sz="4" w:space="0" w:color="auto"/>
                    <w:right w:val="single" w:sz="4" w:space="0" w:color="000000"/>
                  </w:tcBorders>
                </w:tcPr>
                <w:p w:rsidR="00B61141" w:rsidRPr="00380845" w:rsidRDefault="00B61141" w:rsidP="00B61141">
                  <w:pPr>
                    <w:spacing w:after="0" w:line="240" w:lineRule="auto"/>
                    <w:jc w:val="both"/>
                    <w:rPr>
                      <w:rFonts w:ascii="Times New Roman" w:eastAsia="Times New Roman" w:hAnsi="Times New Roman" w:cs="Times New Roman"/>
                      <w:bCs/>
                      <w:lang w:val="tt-RU" w:eastAsia="ru-RU" w:bidi="fa-IR"/>
                    </w:rPr>
                  </w:pPr>
                  <w:r w:rsidRPr="00380845">
                    <w:rPr>
                      <w:rFonts w:ascii="Times New Roman" w:eastAsia="Times New Roman" w:hAnsi="Times New Roman" w:cs="Times New Roman"/>
                      <w:bCs/>
                      <w:lang w:val="tt-RU" w:eastAsia="ru-RU" w:bidi="fa-IR"/>
                    </w:rPr>
                    <w:t>IX сыйныфта өйрәнгәннәргә гомуми йомгак.</w:t>
                  </w:r>
                </w:p>
                <w:p w:rsidR="00B61141" w:rsidRPr="00380845" w:rsidRDefault="00B61141" w:rsidP="00B61141">
                  <w:pPr>
                    <w:spacing w:after="0" w:line="240" w:lineRule="auto"/>
                    <w:jc w:val="both"/>
                    <w:rPr>
                      <w:rFonts w:ascii="Times New Roman" w:eastAsia="Calibri" w:hAnsi="Times New Roman" w:cs="Times New Roman"/>
                      <w:color w:val="333333"/>
                      <w:shd w:val="clear" w:color="auto" w:fill="FFFFFF"/>
                      <w:lang w:val="tt-RU"/>
                    </w:rPr>
                  </w:pPr>
                </w:p>
              </w:tc>
              <w:tc>
                <w:tcPr>
                  <w:tcW w:w="6379" w:type="dxa"/>
                  <w:vMerge/>
                  <w:tcBorders>
                    <w:top w:val="single" w:sz="4" w:space="0" w:color="000000"/>
                    <w:left w:val="single" w:sz="4" w:space="0" w:color="000000"/>
                    <w:bottom w:val="single" w:sz="4" w:space="0" w:color="auto"/>
                    <w:right w:val="single" w:sz="4" w:space="0" w:color="000000"/>
                  </w:tcBorders>
                  <w:vAlign w:val="center"/>
                  <w:hideMark/>
                </w:tcPr>
                <w:p w:rsidR="00B61141" w:rsidRPr="00380845" w:rsidRDefault="00B61141" w:rsidP="00B61141">
                  <w:pPr>
                    <w:spacing w:after="0" w:line="240" w:lineRule="auto"/>
                    <w:rPr>
                      <w:rFonts w:ascii="Times New Roman" w:eastAsia="Times New Roman" w:hAnsi="Times New Roman" w:cs="Times New Roman"/>
                      <w:bCs/>
                      <w:lang w:val="tt-RU" w:eastAsia="ru-RU"/>
                    </w:rPr>
                  </w:pPr>
                </w:p>
              </w:tc>
              <w:tc>
                <w:tcPr>
                  <w:tcW w:w="1275" w:type="dxa"/>
                  <w:tcBorders>
                    <w:top w:val="single" w:sz="4" w:space="0" w:color="000000"/>
                    <w:left w:val="single" w:sz="4" w:space="0" w:color="000000"/>
                    <w:bottom w:val="single" w:sz="4" w:space="0" w:color="auto"/>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Cs/>
                      <w:lang w:eastAsia="ru-RU"/>
                    </w:rPr>
                  </w:pPr>
                  <w:r w:rsidRPr="00380845">
                    <w:rPr>
                      <w:rFonts w:ascii="Times New Roman" w:eastAsia="Times New Roman" w:hAnsi="Times New Roman" w:cs="Times New Roman"/>
                      <w:bCs/>
                      <w:lang w:eastAsia="ru-RU"/>
                    </w:rPr>
                    <w:t>4</w:t>
                  </w:r>
                </w:p>
              </w:tc>
              <w:tc>
                <w:tcPr>
                  <w:tcW w:w="1418" w:type="dxa"/>
                  <w:tcBorders>
                    <w:top w:val="single" w:sz="4" w:space="0" w:color="000000"/>
                    <w:left w:val="single" w:sz="4" w:space="0" w:color="000000"/>
                    <w:bottom w:val="single" w:sz="4" w:space="0" w:color="auto"/>
                    <w:right w:val="single" w:sz="4" w:space="0" w:color="000000"/>
                  </w:tcBorders>
                </w:tcPr>
                <w:p w:rsidR="00B61141" w:rsidRPr="00380845" w:rsidRDefault="00B61141" w:rsidP="00B61141">
                  <w:pPr>
                    <w:adjustRightInd w:val="0"/>
                    <w:spacing w:after="0" w:line="240" w:lineRule="auto"/>
                    <w:jc w:val="center"/>
                    <w:rPr>
                      <w:rFonts w:ascii="Times New Roman" w:eastAsia="Times New Roman" w:hAnsi="Times New Roman" w:cs="Times New Roman"/>
                      <w:bCs/>
                      <w:lang w:eastAsia="ru-RU"/>
                    </w:rPr>
                  </w:pPr>
                </w:p>
              </w:tc>
              <w:tc>
                <w:tcPr>
                  <w:tcW w:w="1134" w:type="dxa"/>
                  <w:tcBorders>
                    <w:top w:val="single" w:sz="4" w:space="0" w:color="000000"/>
                    <w:left w:val="single" w:sz="4" w:space="0" w:color="000000"/>
                    <w:bottom w:val="single" w:sz="4" w:space="0" w:color="auto"/>
                    <w:right w:val="single" w:sz="4" w:space="0" w:color="000000"/>
                  </w:tcBorders>
                </w:tcPr>
                <w:p w:rsidR="00B61141" w:rsidRPr="00380845" w:rsidRDefault="00B61141" w:rsidP="00B61141">
                  <w:pPr>
                    <w:adjustRightInd w:val="0"/>
                    <w:spacing w:after="0" w:line="240" w:lineRule="auto"/>
                    <w:jc w:val="center"/>
                    <w:rPr>
                      <w:rFonts w:ascii="Times New Roman" w:eastAsia="Times New Roman" w:hAnsi="Times New Roman" w:cs="Times New Roman"/>
                      <w:bCs/>
                      <w:lang w:val="tt-RU" w:eastAsia="ru-RU"/>
                    </w:rPr>
                  </w:pPr>
                </w:p>
              </w:tc>
            </w:tr>
            <w:tr w:rsidR="00B61141" w:rsidRPr="00380845" w:rsidTr="008C4381">
              <w:tc>
                <w:tcPr>
                  <w:tcW w:w="569"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rPr>
                      <w:rFonts w:ascii="Times New Roman" w:eastAsia="Times New Roman" w:hAnsi="Times New Roman" w:cs="Times New Roman"/>
                      <w:b/>
                      <w:bCs/>
                      <w:lang w:val="tt-RU" w:eastAsia="ru-RU"/>
                    </w:rPr>
                  </w:pPr>
                </w:p>
              </w:tc>
              <w:tc>
                <w:tcPr>
                  <w:tcW w:w="4280"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rPr>
                      <w:rFonts w:ascii="Times New Roman" w:eastAsia="Calibri" w:hAnsi="Times New Roman" w:cs="Times New Roman"/>
                      <w:b/>
                      <w:bCs/>
                      <w:lang w:val="tt-RU"/>
                    </w:rPr>
                  </w:pPr>
                  <w:r w:rsidRPr="00380845">
                    <w:rPr>
                      <w:rFonts w:ascii="Times New Roman" w:eastAsia="Calibri" w:hAnsi="Times New Roman" w:cs="Times New Roman"/>
                      <w:b/>
                      <w:bCs/>
                      <w:lang w:val="tt-RU"/>
                    </w:rPr>
                    <w:t xml:space="preserve">  Барлыгы</w:t>
                  </w:r>
                </w:p>
              </w:tc>
              <w:tc>
                <w:tcPr>
                  <w:tcW w:w="6379" w:type="dxa"/>
                  <w:tcBorders>
                    <w:top w:val="single" w:sz="4" w:space="0" w:color="000000"/>
                    <w:left w:val="single" w:sz="4" w:space="0" w:color="000000"/>
                    <w:bottom w:val="single" w:sz="4" w:space="0" w:color="000000"/>
                    <w:right w:val="single" w:sz="4" w:space="0" w:color="000000"/>
                  </w:tcBorders>
                </w:tcPr>
                <w:p w:rsidR="00B61141" w:rsidRPr="00380845" w:rsidRDefault="00B61141" w:rsidP="00B61141">
                  <w:pPr>
                    <w:adjustRightInd w:val="0"/>
                    <w:spacing w:after="0" w:line="240" w:lineRule="auto"/>
                    <w:rPr>
                      <w:rFonts w:ascii="Times New Roman" w:eastAsia="Times New Roman" w:hAnsi="Times New Roman" w:cs="Times New Roman"/>
                      <w:b/>
                      <w:bCs/>
                      <w:lang w:eastAsia="ru-RU"/>
                    </w:rPr>
                  </w:pPr>
                </w:p>
              </w:tc>
              <w:tc>
                <w:tcPr>
                  <w:tcW w:w="1275"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
                      <w:bCs/>
                      <w:lang w:eastAsia="ru-RU"/>
                    </w:rPr>
                  </w:pPr>
                  <w:r w:rsidRPr="00380845">
                    <w:rPr>
                      <w:rFonts w:ascii="Times New Roman" w:eastAsia="Times New Roman" w:hAnsi="Times New Roman" w:cs="Times New Roman"/>
                      <w:b/>
                      <w:bCs/>
                      <w:lang w:eastAsia="ru-RU"/>
                    </w:rPr>
                    <w:t>68</w:t>
                  </w:r>
                </w:p>
              </w:tc>
              <w:tc>
                <w:tcPr>
                  <w:tcW w:w="1418"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
                      <w:bCs/>
                      <w:lang w:val="tt-RU" w:eastAsia="ru-RU"/>
                    </w:rPr>
                  </w:pPr>
                  <w:r w:rsidRPr="00380845">
                    <w:rPr>
                      <w:rFonts w:ascii="Times New Roman" w:eastAsia="Times New Roman" w:hAnsi="Times New Roman" w:cs="Times New Roman"/>
                      <w:b/>
                      <w:bCs/>
                      <w:lang w:val="tt-RU" w:eastAsia="ru-RU"/>
                    </w:rPr>
                    <w:t>6</w:t>
                  </w:r>
                </w:p>
              </w:tc>
              <w:tc>
                <w:tcPr>
                  <w:tcW w:w="1134" w:type="dxa"/>
                  <w:tcBorders>
                    <w:top w:val="single" w:sz="4" w:space="0" w:color="000000"/>
                    <w:left w:val="single" w:sz="4" w:space="0" w:color="000000"/>
                    <w:bottom w:val="single" w:sz="4" w:space="0" w:color="000000"/>
                    <w:right w:val="single" w:sz="4" w:space="0" w:color="000000"/>
                  </w:tcBorders>
                  <w:hideMark/>
                </w:tcPr>
                <w:p w:rsidR="00B61141" w:rsidRPr="00380845" w:rsidRDefault="00B61141" w:rsidP="00B61141">
                  <w:pPr>
                    <w:adjustRightInd w:val="0"/>
                    <w:spacing w:after="0" w:line="240" w:lineRule="auto"/>
                    <w:jc w:val="center"/>
                    <w:rPr>
                      <w:rFonts w:ascii="Times New Roman" w:eastAsia="Times New Roman" w:hAnsi="Times New Roman" w:cs="Times New Roman"/>
                      <w:b/>
                      <w:bCs/>
                      <w:lang w:val="tt-RU" w:eastAsia="ru-RU"/>
                    </w:rPr>
                  </w:pPr>
                  <w:r w:rsidRPr="00380845">
                    <w:rPr>
                      <w:rFonts w:ascii="Times New Roman" w:eastAsia="Times New Roman" w:hAnsi="Times New Roman" w:cs="Times New Roman"/>
                      <w:b/>
                      <w:bCs/>
                      <w:lang w:val="tt-RU" w:eastAsia="ru-RU"/>
                    </w:rPr>
                    <w:t>7</w:t>
                  </w:r>
                </w:p>
              </w:tc>
            </w:tr>
          </w:tbl>
          <w:p w:rsidR="00B445D1" w:rsidRPr="00380845" w:rsidRDefault="00B445D1" w:rsidP="00855BAF">
            <w:pPr>
              <w:rPr>
                <w:rFonts w:ascii="Times New Roman" w:hAnsi="Times New Roman" w:cs="Times New Roman"/>
                <w:b/>
              </w:rPr>
            </w:pPr>
          </w:p>
          <w:p w:rsidR="00855BAF" w:rsidRPr="00855BAF" w:rsidRDefault="00855BAF" w:rsidP="00855BAF">
            <w:pPr>
              <w:jc w:val="center"/>
              <w:rPr>
                <w:rFonts w:ascii="Times New Roman" w:eastAsia="Calibri" w:hAnsi="Times New Roman" w:cs="Times New Roman"/>
                <w:b/>
                <w:sz w:val="28"/>
                <w:szCs w:val="28"/>
                <w:lang w:val="tt-RU"/>
              </w:rPr>
            </w:pPr>
            <w:r w:rsidRPr="00855BAF">
              <w:rPr>
                <w:rFonts w:ascii="Times New Roman" w:eastAsia="Calibri" w:hAnsi="Times New Roman" w:cs="Times New Roman"/>
                <w:b/>
                <w:sz w:val="28"/>
                <w:szCs w:val="28"/>
                <w:lang w:val="tt-RU"/>
              </w:rPr>
              <w:t>Календар</w:t>
            </w:r>
            <w:r w:rsidRPr="00855BAF">
              <w:rPr>
                <w:rFonts w:ascii="Times New Roman" w:eastAsia="Calibri" w:hAnsi="Times New Roman" w:cs="Times New Roman"/>
                <w:b/>
                <w:sz w:val="28"/>
                <w:szCs w:val="28"/>
              </w:rPr>
              <w:t>ь-тематик план</w:t>
            </w:r>
          </w:p>
          <w:tbl>
            <w:tblPr>
              <w:tblW w:w="15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1085"/>
              <w:gridCol w:w="1703"/>
              <w:gridCol w:w="1701"/>
              <w:gridCol w:w="236"/>
            </w:tblGrid>
            <w:tr w:rsidR="00855BAF" w:rsidRPr="00855BAF" w:rsidTr="00855BAF">
              <w:trPr>
                <w:trHeight w:val="392"/>
              </w:trPr>
              <w:tc>
                <w:tcPr>
                  <w:tcW w:w="566" w:type="dxa"/>
                  <w:vMerge w:val="restart"/>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rPr>
                      <w:rFonts w:ascii="Times New Roman" w:eastAsia="Calibri" w:hAnsi="Times New Roman" w:cs="Times New Roman"/>
                      <w:b/>
                      <w:bCs/>
                      <w:i/>
                      <w:iCs/>
                      <w:lang w:val="tt-RU" w:bidi="fa-IR"/>
                    </w:rPr>
                  </w:pPr>
                  <w:r w:rsidRPr="00855BAF">
                    <w:rPr>
                      <w:rFonts w:ascii="Times New Roman" w:eastAsia="Times New Roman" w:hAnsi="Times New Roman" w:cs="Times New Roman"/>
                      <w:b/>
                      <w:iCs/>
                      <w:color w:val="000000"/>
                      <w:lang w:eastAsia="ru-RU"/>
                    </w:rPr>
                    <w:t xml:space="preserve">№ </w:t>
                  </w:r>
                </w:p>
              </w:tc>
              <w:tc>
                <w:tcPr>
                  <w:tcW w:w="11085" w:type="dxa"/>
                  <w:vMerge w:val="restart"/>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Тема</w:t>
                  </w:r>
                </w:p>
              </w:tc>
              <w:tc>
                <w:tcPr>
                  <w:tcW w:w="3404" w:type="dxa"/>
                  <w:gridSpan w:val="2"/>
                  <w:tcBorders>
                    <w:top w:val="single" w:sz="4" w:space="0" w:color="auto"/>
                    <w:left w:val="single" w:sz="4" w:space="0" w:color="auto"/>
                    <w:bottom w:val="nil"/>
                    <w:right w:val="single" w:sz="4" w:space="0" w:color="auto"/>
                  </w:tcBorders>
                  <w:hideMark/>
                </w:tcPr>
                <w:p w:rsidR="00855BAF" w:rsidRPr="00855BAF" w:rsidRDefault="00855BAF" w:rsidP="00855BAF">
                  <w:pPr>
                    <w:spacing w:after="0"/>
                    <w:rPr>
                      <w:rFonts w:ascii="Times New Roman" w:eastAsia="Times New Roman" w:hAnsi="Times New Roman" w:cs="Times New Roman"/>
                      <w:lang w:bidi="fa-IR"/>
                    </w:rPr>
                  </w:pPr>
                  <w:r w:rsidRPr="00855BAF">
                    <w:rPr>
                      <w:rFonts w:ascii="Times New Roman" w:eastAsia="Times New Roman" w:hAnsi="Times New Roman" w:cs="Times New Roman"/>
                      <w:lang w:val="tt-RU" w:bidi="fa-IR"/>
                    </w:rPr>
                    <w:t>Үткәрү вакыты</w:t>
                  </w:r>
                </w:p>
              </w:tc>
              <w:tc>
                <w:tcPr>
                  <w:tcW w:w="236" w:type="dxa"/>
                  <w:tcBorders>
                    <w:top w:val="nil"/>
                    <w:left w:val="single" w:sz="4" w:space="0" w:color="auto"/>
                    <w:bottom w:val="nil"/>
                    <w:right w:val="nil"/>
                  </w:tcBorders>
                </w:tcPr>
                <w:p w:rsidR="00855BAF" w:rsidRPr="00855BAF" w:rsidRDefault="00855BAF" w:rsidP="00855BAF">
                  <w:pPr>
                    <w:rPr>
                      <w:rFonts w:ascii="Times New Roman" w:eastAsia="Calibri" w:hAnsi="Times New Roman" w:cs="Times New Roman"/>
                      <w:lang w:val="tt-RU" w:bidi="fa-IR"/>
                    </w:rPr>
                  </w:pPr>
                </w:p>
              </w:tc>
            </w:tr>
            <w:tr w:rsidR="00855BAF" w:rsidRPr="00855BAF" w:rsidTr="00855BAF">
              <w:trPr>
                <w:gridAfter w:val="1"/>
                <w:wAfter w:w="236" w:type="dxa"/>
                <w:trHeight w:val="424"/>
              </w:trPr>
              <w:tc>
                <w:tcPr>
                  <w:tcW w:w="566" w:type="dxa"/>
                  <w:vMerge/>
                  <w:tcBorders>
                    <w:top w:val="single" w:sz="4" w:space="0" w:color="auto"/>
                    <w:left w:val="single" w:sz="4" w:space="0" w:color="auto"/>
                    <w:bottom w:val="single" w:sz="4" w:space="0" w:color="auto"/>
                    <w:right w:val="single" w:sz="4" w:space="0" w:color="auto"/>
                  </w:tcBorders>
                  <w:vAlign w:val="center"/>
                  <w:hideMark/>
                </w:tcPr>
                <w:p w:rsidR="00855BAF" w:rsidRPr="00855BAF" w:rsidRDefault="00855BAF" w:rsidP="00855BAF">
                  <w:pPr>
                    <w:spacing w:after="0" w:line="240" w:lineRule="auto"/>
                    <w:rPr>
                      <w:rFonts w:ascii="Times New Roman" w:eastAsia="Calibri" w:hAnsi="Times New Roman" w:cs="Times New Roman"/>
                      <w:b/>
                      <w:bCs/>
                      <w:i/>
                      <w:iCs/>
                      <w:lang w:val="tt-RU" w:bidi="fa-IR"/>
                    </w:rPr>
                  </w:pPr>
                </w:p>
              </w:tc>
              <w:tc>
                <w:tcPr>
                  <w:tcW w:w="11085" w:type="dxa"/>
                  <w:vMerge/>
                  <w:tcBorders>
                    <w:top w:val="single" w:sz="4" w:space="0" w:color="auto"/>
                    <w:left w:val="single" w:sz="4" w:space="0" w:color="auto"/>
                    <w:bottom w:val="single" w:sz="4" w:space="0" w:color="auto"/>
                    <w:right w:val="single" w:sz="4" w:space="0" w:color="auto"/>
                  </w:tcBorders>
                  <w:vAlign w:val="center"/>
                  <w:hideMark/>
                </w:tcPr>
                <w:p w:rsidR="00855BAF" w:rsidRPr="00855BAF" w:rsidRDefault="00855BAF" w:rsidP="00855BAF">
                  <w:pPr>
                    <w:spacing w:after="0" w:line="240" w:lineRule="auto"/>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План</w:t>
                  </w:r>
                </w:p>
              </w:tc>
              <w:tc>
                <w:tcPr>
                  <w:tcW w:w="1701"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rPr>
                      <w:rFonts w:ascii="Times New Roman" w:eastAsia="Calibri" w:hAnsi="Times New Roman" w:cs="Times New Roman"/>
                      <w:lang w:val="tt-RU" w:bidi="fa-IR"/>
                    </w:rPr>
                  </w:pPr>
                  <w:r w:rsidRPr="00855BAF">
                    <w:rPr>
                      <w:rFonts w:ascii="Times New Roman" w:eastAsia="Calibri" w:hAnsi="Times New Roman" w:cs="Times New Roman"/>
                      <w:lang w:val="tt-RU" w:bidi="fa-IR"/>
                    </w:rPr>
                    <w:t>Фактик</w:t>
                  </w: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t>1</w:t>
                  </w:r>
                </w:p>
              </w:tc>
              <w:tc>
                <w:tcPr>
                  <w:tcW w:w="11085" w:type="dxa"/>
                  <w:tcBorders>
                    <w:top w:val="nil"/>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Кереш. Тарихи-әдәби процесс һәм аның үзенчәлекләре. Матур әдәбиятның кеше тормышында тоткан урыны.</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en-US" w:bidi="fa-IR"/>
                    </w:rPr>
                  </w:pPr>
                  <w:r w:rsidRPr="00855BAF">
                    <w:rPr>
                      <w:rFonts w:ascii="Times New Roman" w:eastAsia="Times New Roman" w:hAnsi="Times New Roman" w:cs="Times New Roman"/>
                      <w:lang w:val="en-US" w:bidi="fa-IR"/>
                    </w:rPr>
                    <w:t>1.09</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15055" w:type="dxa"/>
                  <w:gridSpan w:val="4"/>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line="240" w:lineRule="auto"/>
                    <w:jc w:val="center"/>
                    <w:rPr>
                      <w:rFonts w:ascii="Times New Roman" w:eastAsia="Times New Roman" w:hAnsi="Times New Roman" w:cs="Times New Roman"/>
                      <w:b/>
                      <w:bCs/>
                      <w:lang w:val="en-US" w:eastAsia="ru-RU" w:bidi="fa-IR"/>
                    </w:rPr>
                  </w:pPr>
                  <w:r w:rsidRPr="00855BAF">
                    <w:rPr>
                      <w:rFonts w:ascii="Times New Roman" w:eastAsia="Times New Roman" w:hAnsi="Times New Roman" w:cs="Times New Roman"/>
                      <w:b/>
                      <w:bCs/>
                      <w:lang w:val="tt-RU" w:eastAsia="ru-RU" w:bidi="fa-IR"/>
                    </w:rPr>
                    <w:t>Тата</w:t>
                  </w:r>
                  <w:r>
                    <w:rPr>
                      <w:rFonts w:ascii="Times New Roman" w:eastAsia="Times New Roman" w:hAnsi="Times New Roman" w:cs="Times New Roman"/>
                      <w:b/>
                      <w:bCs/>
                      <w:lang w:val="tt-RU" w:eastAsia="ru-RU" w:bidi="fa-IR"/>
                    </w:rPr>
                    <w:t>р-төрки әдәбиятының чыганаклары</w:t>
                  </w: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t>2</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 xml:space="preserve">Татар-төрки әдәбиятының чыганаклары. Рун </w:t>
                  </w:r>
                </w:p>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язулы истәлекләр.</w:t>
                  </w:r>
                  <w:r w:rsidRPr="00855BAF">
                    <w:rPr>
                      <w:rFonts w:ascii="Times New Roman" w:eastAsia="Times New Roman" w:hAnsi="Times New Roman" w:cs="Times New Roman"/>
                      <w:lang w:val="tt-RU"/>
                    </w:rPr>
                    <w:t xml:space="preserve"> “Уйгур-Енисей” ташъязмалары.</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en-US" w:bidi="fa-IR"/>
                    </w:rPr>
                  </w:pPr>
                  <w:r w:rsidRPr="00855BAF">
                    <w:rPr>
                      <w:rFonts w:ascii="Times New Roman" w:eastAsia="Times New Roman" w:hAnsi="Times New Roman" w:cs="Times New Roman"/>
                      <w:lang w:val="en-US" w:bidi="fa-IR"/>
                    </w:rPr>
                    <w:t>6/09</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t>3</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 xml:space="preserve">Уйгур язулы истәлекләр. Гарәп язулы истәлекләр: М.Кашгарый “Диване лөгатет-төрк”, Й.Баласагунлы “Котадгу белек”. </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bidi="fa-IR"/>
                    </w:rPr>
                  </w:pPr>
                  <w:r w:rsidRPr="00855BAF">
                    <w:rPr>
                      <w:rFonts w:ascii="Times New Roman" w:eastAsia="Times New Roman" w:hAnsi="Times New Roman" w:cs="Times New Roman"/>
                      <w:lang w:val="en-US" w:bidi="fa-IR"/>
                    </w:rPr>
                    <w:t>8/09</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lastRenderedPageBreak/>
                    <w:t>4</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Әхмәд Йүгнәки, Әхмәд Ясәви һәм Сөләйман Бакыргани иҗатлары турында кыскача мәгълүмат бирү.</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w:t>
                  </w:r>
                  <w:r w:rsidRPr="00855BAF">
                    <w:rPr>
                      <w:rFonts w:ascii="Times New Roman" w:eastAsia="Times New Roman" w:hAnsi="Times New Roman" w:cs="Times New Roman"/>
                      <w:lang w:val="en-US" w:bidi="fa-IR"/>
                    </w:rPr>
                    <w:t>3</w:t>
                  </w:r>
                  <w:r w:rsidRPr="00855BAF">
                    <w:rPr>
                      <w:rFonts w:ascii="Times New Roman" w:eastAsia="Times New Roman" w:hAnsi="Times New Roman" w:cs="Times New Roman"/>
                      <w:lang w:val="tt-RU" w:bidi="fa-IR"/>
                    </w:rPr>
                    <w:t>.09</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t>5</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u w:val="single"/>
                      <w:lang w:val="tt-RU" w:bidi="fa-IR"/>
                    </w:rPr>
                    <w:t>Класстан тыш уку.</w:t>
                  </w:r>
                  <w:r w:rsidRPr="00855BAF">
                    <w:rPr>
                      <w:rFonts w:ascii="Times New Roman" w:eastAsia="Times New Roman" w:hAnsi="Times New Roman" w:cs="Times New Roman"/>
                      <w:lang w:val="tt-RU" w:bidi="fa-IR"/>
                    </w:rPr>
                    <w:t xml:space="preserve"> М.Хәбибуллин “Кубрат хан” романы.</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15.09</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t>6</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Коръән. Ислам дине һәм төрки-татар мәдәнияте.Шәрекъ классикасы.</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20</w:t>
                  </w:r>
                  <w:r w:rsidRPr="00855BAF">
                    <w:rPr>
                      <w:rFonts w:ascii="Times New Roman" w:eastAsia="Times New Roman" w:hAnsi="Times New Roman" w:cs="Times New Roman"/>
                      <w:lang w:val="tt-RU" w:bidi="fa-IR"/>
                    </w:rPr>
                    <w:t>.09</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15055" w:type="dxa"/>
                  <w:gridSpan w:val="4"/>
                  <w:tcBorders>
                    <w:top w:val="single" w:sz="4" w:space="0" w:color="auto"/>
                    <w:left w:val="single" w:sz="4" w:space="0" w:color="auto"/>
                    <w:bottom w:val="single" w:sz="4" w:space="0" w:color="auto"/>
                    <w:right w:val="single" w:sz="4" w:space="0" w:color="auto"/>
                  </w:tcBorders>
                  <w:hideMark/>
                </w:tcPr>
                <w:p w:rsidR="00380845" w:rsidRDefault="00380845" w:rsidP="008C4381">
                  <w:pPr>
                    <w:rPr>
                      <w:rFonts w:ascii="Times New Roman" w:eastAsia="Times New Roman" w:hAnsi="Times New Roman" w:cs="Times New Roman"/>
                      <w:b/>
                      <w:bCs/>
                      <w:lang w:val="tt-RU" w:eastAsia="ru-RU" w:bidi="fa-IR"/>
                    </w:rPr>
                  </w:pPr>
                </w:p>
                <w:p w:rsidR="00855BAF" w:rsidRPr="00855BAF" w:rsidRDefault="00855BAF" w:rsidP="00855BAF">
                  <w:pPr>
                    <w:jc w:val="center"/>
                    <w:rPr>
                      <w:rFonts w:ascii="Times New Roman" w:eastAsia="Calibri" w:hAnsi="Times New Roman" w:cs="Times New Roman"/>
                      <w:b/>
                      <w:lang w:val="en-US" w:bidi="fa-IR"/>
                    </w:rPr>
                  </w:pPr>
                  <w:r>
                    <w:rPr>
                      <w:rFonts w:ascii="Times New Roman" w:eastAsia="Times New Roman" w:hAnsi="Times New Roman" w:cs="Times New Roman"/>
                      <w:b/>
                      <w:bCs/>
                      <w:lang w:val="tt-RU" w:eastAsia="ru-RU" w:bidi="fa-IR"/>
                    </w:rPr>
                    <w:t>Болгар чоры әдәбияты</w:t>
                  </w: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t>7</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Болгар чоры әдәбиятына күзәтү.</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22.09</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t>8</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Шәхес һәм шагыйрь буларак Кол Гали турында белешмә. “Кыйссаи Йосыф” поэмасының язылу һәм яшәү тарихы.</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w:t>
                  </w:r>
                  <w:r w:rsidRPr="00855BAF">
                    <w:rPr>
                      <w:rFonts w:ascii="Times New Roman" w:eastAsia="Times New Roman" w:hAnsi="Times New Roman" w:cs="Times New Roman"/>
                      <w:lang w:val="en-US" w:bidi="fa-IR"/>
                    </w:rPr>
                    <w:t>7</w:t>
                  </w:r>
                  <w:r w:rsidRPr="00855BAF">
                    <w:rPr>
                      <w:rFonts w:ascii="Times New Roman" w:eastAsia="Times New Roman" w:hAnsi="Times New Roman" w:cs="Times New Roman"/>
                      <w:lang w:val="tt-RU" w:bidi="fa-IR"/>
                    </w:rPr>
                    <w:t>.09</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en-US" w:bidi="fa-IR"/>
                    </w:rPr>
                    <w:t>9</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“Кыйссаи Йосыф”ның сюжеты (уку һәм анализлау). “Кыйссаи Йосыф”ның төп образлары, идея - проблематикасы.</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29.09</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1</w:t>
                  </w:r>
                  <w:r w:rsidRPr="00855BAF">
                    <w:rPr>
                      <w:rFonts w:ascii="Times New Roman" w:eastAsia="Calibri" w:hAnsi="Times New Roman" w:cs="Times New Roman"/>
                      <w:lang w:val="en-US" w:bidi="fa-IR"/>
                    </w:rPr>
                    <w:t>0</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 xml:space="preserve">“Кыйссаи Йосыф”ның сәнгатьчә эшләнеше, әһәмияте. Поэманы гомумиләштереп анализлау. </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4</w:t>
                  </w:r>
                  <w:r w:rsidRPr="00855BAF">
                    <w:rPr>
                      <w:rFonts w:ascii="Times New Roman" w:eastAsia="Times New Roman" w:hAnsi="Times New Roman" w:cs="Times New Roman"/>
                      <w:lang w:val="tt-RU" w:bidi="fa-IR"/>
                    </w:rPr>
                    <w:t>..10</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1</w:t>
                  </w:r>
                  <w:r w:rsidRPr="00855BAF">
                    <w:rPr>
                      <w:rFonts w:ascii="Times New Roman" w:eastAsia="Calibri" w:hAnsi="Times New Roman" w:cs="Times New Roman"/>
                      <w:lang w:val="en-US" w:bidi="fa-IR"/>
                    </w:rPr>
                    <w:t>1</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 xml:space="preserve">Бәйләнешле сөйләм үстерү. </w:t>
                  </w:r>
                  <w:r w:rsidRPr="00855BAF">
                    <w:rPr>
                      <w:rFonts w:ascii="Times New Roman" w:eastAsia="Times New Roman" w:hAnsi="Times New Roman" w:cs="Times New Roman"/>
                      <w:lang w:val="tt-RU"/>
                    </w:rPr>
                    <w:t>Сочинение “Кыйссаи Йосыф” поэмасы халыкның рухында.</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bidi="fa-IR"/>
                    </w:rPr>
                  </w:pPr>
                  <w:r w:rsidRPr="00855BAF">
                    <w:rPr>
                      <w:rFonts w:ascii="Times New Roman" w:eastAsia="Times New Roman" w:hAnsi="Times New Roman" w:cs="Times New Roman"/>
                      <w:lang w:bidi="fa-IR"/>
                    </w:rPr>
                    <w:t>6.10</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1</w:t>
                  </w:r>
                  <w:r w:rsidRPr="00855BAF">
                    <w:rPr>
                      <w:rFonts w:ascii="Times New Roman" w:eastAsia="Calibri" w:hAnsi="Times New Roman" w:cs="Times New Roman"/>
                      <w:lang w:val="en-US" w:bidi="fa-IR"/>
                    </w:rPr>
                    <w:t>2</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 xml:space="preserve">Алтын Урда чоры әдәбиятына күзәтү. </w:t>
                  </w:r>
                  <w:r w:rsidRPr="00855BAF">
                    <w:rPr>
                      <w:rFonts w:ascii="Times New Roman" w:eastAsia="Times New Roman" w:hAnsi="Times New Roman" w:cs="Times New Roman"/>
                      <w:lang w:val="tt-RU"/>
                    </w:rPr>
                    <w:t>Алтын Урда чоры мәдәнияте.</w:t>
                  </w:r>
                  <w:r w:rsidRPr="00855BAF">
                    <w:rPr>
                      <w:rFonts w:ascii="Times New Roman" w:eastAsia="Times New Roman" w:hAnsi="Times New Roman" w:cs="Times New Roman"/>
                      <w:lang w:val="tt-RU" w:bidi="fa-IR"/>
                    </w:rPr>
                    <w:t>Суфичылык.</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11</w:t>
                  </w:r>
                  <w:r w:rsidRPr="00855BAF">
                    <w:rPr>
                      <w:rFonts w:ascii="Times New Roman" w:eastAsia="Times New Roman" w:hAnsi="Times New Roman" w:cs="Times New Roman"/>
                      <w:lang w:val="tt-RU" w:bidi="fa-IR"/>
                    </w:rPr>
                    <w:t>.10</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1</w:t>
                  </w:r>
                  <w:r w:rsidRPr="00855BAF">
                    <w:rPr>
                      <w:rFonts w:ascii="Times New Roman" w:eastAsia="Calibri" w:hAnsi="Times New Roman" w:cs="Times New Roman"/>
                      <w:lang w:val="en-US" w:bidi="fa-IR"/>
                    </w:rPr>
                    <w:t>3</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ХIV йөз әдипләре. Рабгузый, Харәзми, М.Болгари, Әхмәд Үргәнчи әсәрләренә күзәтү, өлешчә анализлау.</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13.10</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1</w:t>
                  </w:r>
                  <w:r w:rsidRPr="00855BAF">
                    <w:rPr>
                      <w:rFonts w:ascii="Times New Roman" w:eastAsia="Calibri" w:hAnsi="Times New Roman" w:cs="Times New Roman"/>
                      <w:lang w:val="en-US" w:bidi="fa-IR"/>
                    </w:rPr>
                    <w:t>4</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 xml:space="preserve">Хисам Кятибнең “Җөмҗөмә солтан” әсәрен анализлау. </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w:t>
                  </w:r>
                  <w:r w:rsidRPr="00855BAF">
                    <w:rPr>
                      <w:rFonts w:ascii="Times New Roman" w:eastAsia="Times New Roman" w:hAnsi="Times New Roman" w:cs="Times New Roman"/>
                      <w:lang w:val="en-US" w:bidi="fa-IR"/>
                    </w:rPr>
                    <w:t>8</w:t>
                  </w:r>
                  <w:r w:rsidRPr="00855BAF">
                    <w:rPr>
                      <w:rFonts w:ascii="Times New Roman" w:eastAsia="Times New Roman" w:hAnsi="Times New Roman" w:cs="Times New Roman"/>
                      <w:lang w:val="tt-RU" w:bidi="fa-IR"/>
                    </w:rPr>
                    <w:t>.10</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1</w:t>
                  </w:r>
                  <w:r w:rsidRPr="00855BAF">
                    <w:rPr>
                      <w:rFonts w:ascii="Times New Roman" w:eastAsia="Calibri" w:hAnsi="Times New Roman" w:cs="Times New Roman"/>
                      <w:lang w:val="en-US" w:bidi="fa-IR"/>
                    </w:rPr>
                    <w:t>5</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Класстан тыш уку. Котб “Хөсрәү вә Ширин” .</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20.10</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1</w:t>
                  </w:r>
                  <w:r w:rsidRPr="00855BAF">
                    <w:rPr>
                      <w:rFonts w:ascii="Times New Roman" w:eastAsia="Calibri" w:hAnsi="Times New Roman" w:cs="Times New Roman"/>
                      <w:lang w:val="en-US" w:bidi="fa-IR"/>
                    </w:rPr>
                    <w:t>6</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С.Сараиның тәрҗемәи хәле. “Гөлстан бит-төрки” әсәрен, “Сөһәйл вә Гөлдерсен” дастанын уку һәм анализлау.</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w:t>
                  </w:r>
                  <w:r w:rsidRPr="00855BAF">
                    <w:rPr>
                      <w:rFonts w:ascii="Times New Roman" w:eastAsia="Times New Roman" w:hAnsi="Times New Roman" w:cs="Times New Roman"/>
                      <w:lang w:val="en-US" w:bidi="fa-IR"/>
                    </w:rPr>
                    <w:t>5</w:t>
                  </w:r>
                  <w:r w:rsidRPr="00855BAF">
                    <w:rPr>
                      <w:rFonts w:ascii="Times New Roman" w:eastAsia="Times New Roman" w:hAnsi="Times New Roman" w:cs="Times New Roman"/>
                      <w:lang w:val="tt-RU" w:bidi="fa-IR"/>
                    </w:rPr>
                    <w:t>.10</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15055" w:type="dxa"/>
                  <w:gridSpan w:val="4"/>
                  <w:tcBorders>
                    <w:top w:val="single" w:sz="4" w:space="0" w:color="auto"/>
                    <w:left w:val="single" w:sz="4" w:space="0" w:color="auto"/>
                    <w:bottom w:val="single" w:sz="4" w:space="0" w:color="auto"/>
                    <w:right w:val="single" w:sz="4" w:space="0" w:color="auto"/>
                  </w:tcBorders>
                  <w:hideMark/>
                </w:tcPr>
                <w:p w:rsidR="00855BAF" w:rsidRPr="00ED72A1" w:rsidRDefault="00855BAF" w:rsidP="00855BAF">
                  <w:pPr>
                    <w:jc w:val="center"/>
                    <w:rPr>
                      <w:rFonts w:ascii="Times New Roman" w:eastAsia="Calibri" w:hAnsi="Times New Roman" w:cs="Times New Roman"/>
                      <w:b/>
                      <w:lang w:val="en-US" w:bidi="fa-IR"/>
                    </w:rPr>
                  </w:pPr>
                  <w:r w:rsidRPr="00855BAF">
                    <w:rPr>
                      <w:rFonts w:ascii="Times New Roman" w:eastAsia="Times New Roman" w:hAnsi="Times New Roman" w:cs="Times New Roman"/>
                      <w:b/>
                      <w:bCs/>
                      <w:lang w:val="tt-RU" w:eastAsia="ru-RU" w:bidi="fa-IR"/>
                    </w:rPr>
                    <w:t>К</w:t>
                  </w:r>
                  <w:r w:rsidR="00ED72A1">
                    <w:rPr>
                      <w:rFonts w:ascii="Times New Roman" w:eastAsia="Times New Roman" w:hAnsi="Times New Roman" w:cs="Times New Roman"/>
                      <w:b/>
                      <w:bCs/>
                      <w:lang w:val="tt-RU" w:eastAsia="ru-RU" w:bidi="fa-IR"/>
                    </w:rPr>
                    <w:t>азан ханлыгы әдәбияты</w:t>
                  </w: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1</w:t>
                  </w:r>
                  <w:r w:rsidRPr="00855BAF">
                    <w:rPr>
                      <w:rFonts w:ascii="Times New Roman" w:eastAsia="Calibri" w:hAnsi="Times New Roman" w:cs="Times New Roman"/>
                      <w:lang w:val="en-US" w:bidi="fa-IR"/>
                    </w:rPr>
                    <w:t>7</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Казан ханлыгы әдәбиятына кереш.</w:t>
                  </w:r>
                  <w:r w:rsidRPr="00855BAF">
                    <w:rPr>
                      <w:rFonts w:ascii="Times New Roman" w:eastAsia="Times New Roman" w:hAnsi="Times New Roman" w:cs="Times New Roman"/>
                      <w:lang w:val="tt-RU"/>
                    </w:rPr>
                    <w:t xml:space="preserve"> Мәдәнияте.</w:t>
                  </w:r>
                  <w:r w:rsidRPr="00855BAF">
                    <w:rPr>
                      <w:rFonts w:ascii="Times New Roman" w:eastAsia="Times New Roman" w:hAnsi="Times New Roman" w:cs="Times New Roman"/>
                      <w:lang w:val="tt-RU" w:bidi="fa-IR"/>
                    </w:rPr>
                    <w:t xml:space="preserve"> “Идегәй” дастаны.Риваятьләр һәм легендалар.”Иске Казан каласы корылуы”,”Шәһәр ни өчен Казан дип аталган”,”Елан тавы”.</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27.10</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1</w:t>
                  </w:r>
                  <w:r w:rsidRPr="00855BAF">
                    <w:rPr>
                      <w:rFonts w:ascii="Times New Roman" w:eastAsia="Calibri" w:hAnsi="Times New Roman" w:cs="Times New Roman"/>
                      <w:lang w:val="en-US" w:bidi="fa-IR"/>
                    </w:rPr>
                    <w:t>8</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u w:val="single"/>
                      <w:lang w:val="tt-RU" w:bidi="fa-IR"/>
                    </w:rPr>
                    <w:t>Класстан тыш уку.</w:t>
                  </w:r>
                  <w:r w:rsidRPr="00855BAF">
                    <w:rPr>
                      <w:rFonts w:ascii="Times New Roman" w:eastAsia="Times New Roman" w:hAnsi="Times New Roman" w:cs="Times New Roman"/>
                      <w:lang w:val="tt-RU" w:bidi="fa-IR"/>
                    </w:rPr>
                    <w:t xml:space="preserve"> Сәйяди “Дастаны Бабахан”.</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en-US" w:bidi="fa-IR"/>
                    </w:rPr>
                  </w:pPr>
                  <w:r w:rsidRPr="00855BAF">
                    <w:rPr>
                      <w:rFonts w:ascii="Times New Roman" w:eastAsia="Times New Roman" w:hAnsi="Times New Roman" w:cs="Times New Roman"/>
                      <w:lang w:val="en-US" w:bidi="fa-IR"/>
                    </w:rPr>
                    <w:t>8</w:t>
                  </w:r>
                  <w:r w:rsidRPr="00855BAF">
                    <w:rPr>
                      <w:rFonts w:ascii="Times New Roman" w:eastAsia="Times New Roman" w:hAnsi="Times New Roman" w:cs="Times New Roman"/>
                      <w:lang w:val="tt-RU" w:bidi="fa-IR"/>
                    </w:rPr>
                    <w:t>.1</w:t>
                  </w:r>
                  <w:r w:rsidRPr="00855BAF">
                    <w:rPr>
                      <w:rFonts w:ascii="Times New Roman" w:eastAsia="Times New Roman" w:hAnsi="Times New Roman" w:cs="Times New Roman"/>
                      <w:lang w:val="en-US" w:bidi="fa-IR"/>
                    </w:rPr>
                    <w:t>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en-US" w:bidi="fa-IR"/>
                    </w:rPr>
                    <w:lastRenderedPageBreak/>
                    <w:t>19</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XV-XVI йөзләрдә иҗат иткән әдипләр. Өмми Кәмал, Мөхәммәт Әмин, Кол Шәриф, Шәрифи иҗатлары турында кыскача мәгълүмат.</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10.11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2</w:t>
                  </w:r>
                  <w:r w:rsidRPr="00855BAF">
                    <w:rPr>
                      <w:rFonts w:ascii="Times New Roman" w:eastAsia="Calibri" w:hAnsi="Times New Roman" w:cs="Times New Roman"/>
                      <w:lang w:val="en-US" w:bidi="fa-IR"/>
                    </w:rPr>
                    <w:t>0</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Мөхәммәдьярның тәрҗемәи хәле. “Төхфәи мәрдан”, “Нуры содур” поэмалары,</w:t>
                  </w:r>
                  <w:r w:rsidRPr="00855BAF">
                    <w:rPr>
                      <w:rFonts w:ascii="Times New Roman" w:eastAsia="Times New Roman" w:hAnsi="Times New Roman" w:cs="Times New Roman"/>
                      <w:lang w:val="tt-RU"/>
                    </w:rPr>
                    <w:t xml:space="preserve"> ”Нәсыйхәт” шигыре.</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w:t>
                  </w:r>
                  <w:r w:rsidRPr="00855BAF">
                    <w:rPr>
                      <w:rFonts w:ascii="Times New Roman" w:eastAsia="Times New Roman" w:hAnsi="Times New Roman" w:cs="Times New Roman"/>
                      <w:lang w:val="en-US" w:bidi="fa-IR"/>
                    </w:rPr>
                    <w:t>5</w:t>
                  </w:r>
                  <w:r w:rsidRPr="00855BAF">
                    <w:rPr>
                      <w:rFonts w:ascii="Times New Roman" w:eastAsia="Times New Roman" w:hAnsi="Times New Roman" w:cs="Times New Roman"/>
                      <w:lang w:val="tt-RU" w:bidi="fa-IR"/>
                    </w:rPr>
                    <w:t>.11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2</w:t>
                  </w:r>
                  <w:r w:rsidRPr="00855BAF">
                    <w:rPr>
                      <w:rFonts w:ascii="Times New Roman" w:eastAsia="Calibri" w:hAnsi="Times New Roman" w:cs="Times New Roman"/>
                      <w:lang w:val="en-US" w:bidi="fa-IR"/>
                    </w:rPr>
                    <w:t>1</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u w:val="single"/>
                      <w:lang w:val="tt-RU" w:bidi="fa-IR"/>
                    </w:rPr>
                    <w:t>Бәйләнешле сөйләм үстерү.</w:t>
                  </w:r>
                  <w:r w:rsidRPr="00855BAF">
                    <w:rPr>
                      <w:rFonts w:ascii="Times New Roman" w:eastAsia="Times New Roman" w:hAnsi="Times New Roman" w:cs="Times New Roman"/>
                      <w:lang w:val="tt-RU" w:bidi="fa-IR"/>
                    </w:rPr>
                    <w:t xml:space="preserve"> “Мөхәммәдьяр – гуманист шагыйрь” дигән темага сочинение. </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bidi="fa-IR"/>
                    </w:rPr>
                  </w:pPr>
                  <w:r w:rsidRPr="00855BAF">
                    <w:rPr>
                      <w:rFonts w:ascii="Times New Roman" w:eastAsia="Times New Roman" w:hAnsi="Times New Roman" w:cs="Times New Roman"/>
                      <w:lang w:bidi="fa-IR"/>
                    </w:rPr>
                    <w:t>17.11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2</w:t>
                  </w:r>
                  <w:r w:rsidRPr="00855BAF">
                    <w:rPr>
                      <w:rFonts w:ascii="Times New Roman" w:eastAsia="Calibri" w:hAnsi="Times New Roman" w:cs="Times New Roman"/>
                      <w:lang w:val="en-US" w:bidi="fa-IR"/>
                    </w:rPr>
                    <w:t>2</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u w:val="single"/>
                      <w:lang w:val="tt-RU" w:bidi="fa-IR"/>
                    </w:rPr>
                    <w:t>Класстан тыш уку.</w:t>
                  </w:r>
                  <w:r w:rsidRPr="00855BAF">
                    <w:rPr>
                      <w:rFonts w:ascii="Times New Roman" w:eastAsia="Times New Roman" w:hAnsi="Times New Roman" w:cs="Times New Roman"/>
                      <w:lang w:val="tt-RU" w:bidi="fa-IR"/>
                    </w:rPr>
                    <w:t xml:space="preserve"> Ф.Латыйфи “Хыянәт” романы.</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w:t>
                  </w:r>
                  <w:r w:rsidRPr="00855BAF">
                    <w:rPr>
                      <w:rFonts w:ascii="Times New Roman" w:eastAsia="Times New Roman" w:hAnsi="Times New Roman" w:cs="Times New Roman"/>
                      <w:lang w:val="en-US" w:bidi="fa-IR"/>
                    </w:rPr>
                    <w:t>2</w:t>
                  </w:r>
                  <w:r w:rsidRPr="00855BAF">
                    <w:rPr>
                      <w:rFonts w:ascii="Times New Roman" w:eastAsia="Times New Roman" w:hAnsi="Times New Roman" w:cs="Times New Roman"/>
                      <w:lang w:val="tt-RU" w:bidi="fa-IR"/>
                    </w:rPr>
                    <w:t>.11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15055" w:type="dxa"/>
                  <w:gridSpan w:val="4"/>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center"/>
                    <w:rPr>
                      <w:rFonts w:ascii="Times New Roman" w:eastAsia="Calibri" w:hAnsi="Times New Roman" w:cs="Times New Roman"/>
                      <w:b/>
                      <w:lang w:val="tt-RU" w:bidi="fa-IR"/>
                    </w:rPr>
                  </w:pPr>
                  <w:r w:rsidRPr="00855BAF">
                    <w:rPr>
                      <w:rFonts w:ascii="Times New Roman" w:eastAsia="Times New Roman" w:hAnsi="Times New Roman" w:cs="Times New Roman"/>
                      <w:b/>
                      <w:bCs/>
                      <w:lang w:val="tt-RU" w:eastAsia="ru-RU" w:bidi="fa-IR"/>
                    </w:rPr>
                    <w:t>XVII йөз әдәбияты</w:t>
                  </w: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2</w:t>
                  </w:r>
                  <w:r w:rsidRPr="00855BAF">
                    <w:rPr>
                      <w:rFonts w:ascii="Times New Roman" w:eastAsia="Calibri" w:hAnsi="Times New Roman" w:cs="Times New Roman"/>
                      <w:lang w:val="en-US" w:bidi="fa-IR"/>
                    </w:rPr>
                    <w:t>3</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XVII йөз әдәбиятына күзәтү. “Дәфтәре Чыңгызнамә”, “Гайса углы Амәт”, “Җәмигъ-әт-тәварих” әсәре турында мәгълүмат.</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24.11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2</w:t>
                  </w:r>
                  <w:r w:rsidRPr="00855BAF">
                    <w:rPr>
                      <w:rFonts w:ascii="Times New Roman" w:eastAsia="Calibri" w:hAnsi="Times New Roman" w:cs="Times New Roman"/>
                      <w:lang w:val="en-US" w:bidi="fa-IR"/>
                    </w:rPr>
                    <w:t>4</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Мәүла Колыйның тәрҗемәи хәле. Хикмәтләре :</w:t>
                  </w:r>
                  <w:r w:rsidRPr="00855BAF">
                    <w:rPr>
                      <w:rFonts w:ascii="Times New Roman" w:eastAsia="Times New Roman" w:hAnsi="Times New Roman" w:cs="Times New Roman"/>
                      <w:lang w:val="tt-RU"/>
                    </w:rPr>
                    <w:t xml:space="preserve"> “Юмартлык бу күңелне рушан кылыр...”,”Игенчелек гали эшдер...”, “Гыйлемлелек хак рәхәттер...”</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w:t>
                  </w:r>
                  <w:r w:rsidRPr="00855BAF">
                    <w:rPr>
                      <w:rFonts w:ascii="Times New Roman" w:eastAsia="Times New Roman" w:hAnsi="Times New Roman" w:cs="Times New Roman"/>
                      <w:lang w:val="en-US" w:bidi="fa-IR"/>
                    </w:rPr>
                    <w:t>9</w:t>
                  </w:r>
                  <w:r w:rsidRPr="00855BAF">
                    <w:rPr>
                      <w:rFonts w:ascii="Times New Roman" w:eastAsia="Times New Roman" w:hAnsi="Times New Roman" w:cs="Times New Roman"/>
                      <w:lang w:val="tt-RU" w:bidi="fa-IR"/>
                    </w:rPr>
                    <w:t>.11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2</w:t>
                  </w:r>
                  <w:r w:rsidRPr="00855BAF">
                    <w:rPr>
                      <w:rFonts w:ascii="Times New Roman" w:eastAsia="Calibri" w:hAnsi="Times New Roman" w:cs="Times New Roman"/>
                      <w:lang w:val="en-US" w:bidi="fa-IR"/>
                    </w:rPr>
                    <w:t>5</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Габди иҗаты турында кыскача мәгълүмат. Шигырьләрен уку һәм анализлау.</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1.12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15055" w:type="dxa"/>
                  <w:gridSpan w:val="4"/>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center"/>
                    <w:rPr>
                      <w:rFonts w:ascii="Times New Roman" w:eastAsia="Calibri" w:hAnsi="Times New Roman" w:cs="Times New Roman"/>
                      <w:b/>
                      <w:lang w:val="tt-RU" w:bidi="fa-IR"/>
                    </w:rPr>
                  </w:pPr>
                  <w:r w:rsidRPr="00855BAF">
                    <w:rPr>
                      <w:rFonts w:ascii="Times New Roman" w:eastAsia="Times New Roman" w:hAnsi="Times New Roman" w:cs="Times New Roman"/>
                      <w:b/>
                      <w:bCs/>
                      <w:lang w:val="tt-RU" w:eastAsia="ru-RU" w:bidi="fa-IR"/>
                    </w:rPr>
                    <w:t>XVII</w:t>
                  </w:r>
                  <w:r w:rsidRPr="00855BAF">
                    <w:rPr>
                      <w:rFonts w:ascii="Times New Roman" w:eastAsia="Times New Roman" w:hAnsi="Times New Roman" w:cs="Times New Roman"/>
                      <w:b/>
                      <w:bCs/>
                      <w:lang w:val="en-US" w:eastAsia="ru-RU" w:bidi="fa-IR"/>
                    </w:rPr>
                    <w:t>I</w:t>
                  </w:r>
                  <w:r w:rsidRPr="00855BAF">
                    <w:rPr>
                      <w:rFonts w:ascii="Times New Roman" w:eastAsia="Times New Roman" w:hAnsi="Times New Roman" w:cs="Times New Roman"/>
                      <w:b/>
                      <w:bCs/>
                      <w:lang w:val="tt-RU" w:eastAsia="ru-RU" w:bidi="fa-IR"/>
                    </w:rPr>
                    <w:t xml:space="preserve"> йөз әдәбияты</w:t>
                  </w: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2</w:t>
                  </w:r>
                  <w:r w:rsidRPr="00855BAF">
                    <w:rPr>
                      <w:rFonts w:ascii="Times New Roman" w:eastAsia="Calibri" w:hAnsi="Times New Roman" w:cs="Times New Roman"/>
                      <w:lang w:val="en-US" w:bidi="fa-IR"/>
                    </w:rPr>
                    <w:t>6</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 xml:space="preserve">XVIII </w:t>
                  </w:r>
                  <w:proofErr w:type="spellStart"/>
                  <w:r w:rsidRPr="00855BAF">
                    <w:rPr>
                      <w:rFonts w:ascii="Times New Roman" w:eastAsia="Times New Roman" w:hAnsi="Times New Roman" w:cs="Times New Roman"/>
                      <w:lang w:val="en-US" w:bidi="fa-IR"/>
                    </w:rPr>
                    <w:t>йөзәдәбияты</w:t>
                  </w:r>
                  <w:proofErr w:type="spellEnd"/>
                  <w:r w:rsidRPr="00855BAF">
                    <w:rPr>
                      <w:rFonts w:ascii="Times New Roman" w:eastAsia="Times New Roman" w:hAnsi="Times New Roman" w:cs="Times New Roman"/>
                      <w:lang w:val="en-US" w:bidi="fa-IR"/>
                    </w:rPr>
                    <w:t xml:space="preserve">. </w:t>
                  </w:r>
                  <w:proofErr w:type="spellStart"/>
                  <w:r w:rsidRPr="00855BAF">
                    <w:rPr>
                      <w:rFonts w:ascii="Times New Roman" w:eastAsia="Times New Roman" w:hAnsi="Times New Roman" w:cs="Times New Roman"/>
                      <w:lang w:val="en-US" w:bidi="fa-IR"/>
                    </w:rPr>
                    <w:t>Тарихи-мәдәникүзәтү</w:t>
                  </w:r>
                  <w:proofErr w:type="spellEnd"/>
                  <w:r w:rsidRPr="00855BAF">
                    <w:rPr>
                      <w:rFonts w:ascii="Times New Roman" w:eastAsia="Times New Roman" w:hAnsi="Times New Roman" w:cs="Times New Roman"/>
                      <w:lang w:val="en-US" w:bidi="fa-IR"/>
                    </w:rPr>
                    <w:t>. XVIII</w:t>
                  </w:r>
                  <w:r w:rsidRPr="00855BAF">
                    <w:rPr>
                      <w:rFonts w:ascii="Times New Roman" w:eastAsia="Times New Roman" w:hAnsi="Times New Roman" w:cs="Times New Roman"/>
                      <w:lang w:val="tt-RU" w:bidi="fa-IR"/>
                    </w:rPr>
                    <w:t xml:space="preserve"> гасыр татар әдәбиятында жанрлар.</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bidi="fa-IR"/>
                    </w:rPr>
                  </w:pPr>
                  <w:r w:rsidRPr="00855BAF">
                    <w:rPr>
                      <w:rFonts w:ascii="Times New Roman" w:eastAsia="Times New Roman" w:hAnsi="Times New Roman" w:cs="Times New Roman"/>
                      <w:lang w:val="en-US" w:bidi="fa-IR"/>
                    </w:rPr>
                    <w:t>6</w:t>
                  </w:r>
                  <w:r w:rsidRPr="00855BAF">
                    <w:rPr>
                      <w:rFonts w:ascii="Times New Roman" w:eastAsia="Times New Roman" w:hAnsi="Times New Roman" w:cs="Times New Roman"/>
                      <w:lang w:bidi="fa-IR"/>
                    </w:rPr>
                    <w:t>.12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2</w:t>
                  </w:r>
                  <w:r w:rsidRPr="00855BAF">
                    <w:rPr>
                      <w:rFonts w:ascii="Times New Roman" w:eastAsia="Calibri" w:hAnsi="Times New Roman" w:cs="Times New Roman"/>
                      <w:lang w:val="en-US" w:bidi="fa-IR"/>
                    </w:rPr>
                    <w:t>7</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XVIII йөздә иҗат иткән әдипләр. Габдессәлам, Г.Мөслим углы, Әхмәдбик, Т.Ялчыгол һ.б. язучыларның иҗатларына күзәтү.</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8.12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2</w:t>
                  </w:r>
                  <w:r w:rsidRPr="00855BAF">
                    <w:rPr>
                      <w:rFonts w:ascii="Times New Roman" w:eastAsia="Calibri" w:hAnsi="Times New Roman" w:cs="Times New Roman"/>
                      <w:lang w:val="en-US" w:bidi="fa-IR"/>
                    </w:rPr>
                    <w:t>8</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Г.Утыз Имәни. Тәрҗемәи хәле. Иҗатына гомуми күзәтү. Фәнни хезмәтләре.</w:t>
                  </w:r>
                </w:p>
                <w:p w:rsidR="00855BAF" w:rsidRPr="00855BAF" w:rsidRDefault="00855BAF" w:rsidP="00855BAF">
                  <w:pPr>
                    <w:spacing w:after="0"/>
                    <w:rPr>
                      <w:rFonts w:ascii="Times New Roman" w:eastAsia="Times New Roman" w:hAnsi="Times New Roman" w:cs="Times New Roman"/>
                      <w:u w:val="single"/>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w:t>
                  </w:r>
                  <w:r w:rsidRPr="00855BAF">
                    <w:rPr>
                      <w:rFonts w:ascii="Times New Roman" w:eastAsia="Times New Roman" w:hAnsi="Times New Roman" w:cs="Times New Roman"/>
                      <w:lang w:val="en-US" w:bidi="fa-IR"/>
                    </w:rPr>
                    <w:t>3</w:t>
                  </w:r>
                  <w:r w:rsidRPr="00855BAF">
                    <w:rPr>
                      <w:rFonts w:ascii="Times New Roman" w:eastAsia="Times New Roman" w:hAnsi="Times New Roman" w:cs="Times New Roman"/>
                      <w:lang w:val="tt-RU" w:bidi="fa-IR"/>
                    </w:rPr>
                    <w:t>.12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en-US" w:bidi="fa-IR"/>
                    </w:rPr>
                    <w:t>29</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rPr>
                  </w:pPr>
                  <w:r w:rsidRPr="00855BAF">
                    <w:rPr>
                      <w:rFonts w:ascii="Times New Roman" w:eastAsia="Times New Roman" w:hAnsi="Times New Roman" w:cs="Times New Roman"/>
                      <w:lang w:val="tt-RU" w:bidi="fa-IR"/>
                    </w:rPr>
                    <w:t>Г.Утыз Имәнинең әсәрләрен уку, анализлау.</w:t>
                  </w:r>
                  <w:r w:rsidRPr="00855BAF">
                    <w:rPr>
                      <w:rFonts w:ascii="Times New Roman" w:eastAsia="Times New Roman" w:hAnsi="Times New Roman" w:cs="Times New Roman"/>
                      <w:lang w:val="tt-RU"/>
                    </w:rPr>
                    <w:t xml:space="preserve">  ”Мәрсия Хәмидә зәүҗәте Габдерәхим Болгари” шигыре, “Мөһиммәтез-заман”поэмасыннан “Йегет булмакның бәяны” бүлеге.</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15</w:t>
                  </w:r>
                  <w:r w:rsidRPr="00855BAF">
                    <w:rPr>
                      <w:rFonts w:ascii="Times New Roman" w:eastAsia="Times New Roman" w:hAnsi="Times New Roman" w:cs="Times New Roman"/>
                      <w:lang w:val="tt-RU" w:bidi="fa-IR"/>
                    </w:rPr>
                    <w:t>.12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3</w:t>
                  </w:r>
                  <w:r w:rsidRPr="00855BAF">
                    <w:rPr>
                      <w:rFonts w:ascii="Times New Roman" w:eastAsia="Calibri" w:hAnsi="Times New Roman" w:cs="Times New Roman"/>
                      <w:lang w:val="en-US" w:bidi="fa-IR"/>
                    </w:rPr>
                    <w:t>0</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Борынгы һәм Урта гасыр әдәбиятына йомгак.</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bidi="fa-IR"/>
                    </w:rPr>
                  </w:pPr>
                  <w:r w:rsidRPr="00855BAF">
                    <w:rPr>
                      <w:rFonts w:ascii="Times New Roman" w:eastAsia="Times New Roman" w:hAnsi="Times New Roman" w:cs="Times New Roman"/>
                      <w:lang w:val="en-US" w:bidi="fa-IR"/>
                    </w:rPr>
                    <w:t>20</w:t>
                  </w:r>
                  <w:r w:rsidRPr="00855BAF">
                    <w:rPr>
                      <w:rFonts w:ascii="Times New Roman" w:eastAsia="Times New Roman" w:hAnsi="Times New Roman" w:cs="Times New Roman"/>
                      <w:lang w:bidi="fa-IR"/>
                    </w:rPr>
                    <w:t>.12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u w:val="single"/>
                      <w:lang w:val="en-US" w:bidi="fa-IR"/>
                    </w:rPr>
                  </w:pPr>
                  <w:r w:rsidRPr="00855BAF">
                    <w:rPr>
                      <w:rFonts w:ascii="Times New Roman" w:eastAsia="Calibri" w:hAnsi="Times New Roman" w:cs="Times New Roman"/>
                      <w:lang w:val="tt-RU" w:bidi="fa-IR"/>
                    </w:rPr>
                    <w:t>3</w:t>
                  </w:r>
                  <w:r w:rsidRPr="00855BAF">
                    <w:rPr>
                      <w:rFonts w:ascii="Times New Roman" w:eastAsia="Calibri" w:hAnsi="Times New Roman" w:cs="Times New Roman"/>
                      <w:lang w:val="en-US" w:bidi="fa-IR"/>
                    </w:rPr>
                    <w:t>1</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u w:val="single"/>
                      <w:lang w:val="tt-RU" w:bidi="fa-IR"/>
                    </w:rPr>
                    <w:t>Бәйләнешле сөйләм үстерү.</w:t>
                  </w:r>
                  <w:r w:rsidRPr="00855BAF">
                    <w:rPr>
                      <w:rFonts w:ascii="Times New Roman" w:eastAsia="Times New Roman" w:hAnsi="Times New Roman" w:cs="Times New Roman"/>
                      <w:lang w:val="tt-RU" w:bidi="fa-IR"/>
                    </w:rPr>
                    <w:t xml:space="preserve"> Сочинение ”Утыз Имәни – талантлы шәхес”.</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22.12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15055" w:type="dxa"/>
                  <w:gridSpan w:val="4"/>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center"/>
                    <w:rPr>
                      <w:rFonts w:ascii="Times New Roman" w:eastAsia="Calibri" w:hAnsi="Times New Roman" w:cs="Times New Roman"/>
                      <w:b/>
                      <w:lang w:val="tt-RU" w:bidi="fa-IR"/>
                    </w:rPr>
                  </w:pPr>
                  <w:r w:rsidRPr="00855BAF">
                    <w:rPr>
                      <w:rFonts w:ascii="Times New Roman" w:eastAsia="Times New Roman" w:hAnsi="Times New Roman" w:cs="Times New Roman"/>
                      <w:b/>
                      <w:bCs/>
                      <w:lang w:val="tt-RU" w:eastAsia="ru-RU" w:bidi="fa-IR"/>
                    </w:rPr>
                    <w:t>XIX йөзнең беренче яртысында әдәбият</w:t>
                  </w: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3</w:t>
                  </w:r>
                  <w:r w:rsidRPr="00855BAF">
                    <w:rPr>
                      <w:rFonts w:ascii="Times New Roman" w:eastAsia="Calibri" w:hAnsi="Times New Roman" w:cs="Times New Roman"/>
                      <w:lang w:val="en-US" w:bidi="fa-IR"/>
                    </w:rPr>
                    <w:t>2</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XIX йөзнең беренче яртысында әдәбиятка күзәтү. Җәмгыять тормышына, мәгърифәт үсешенә тәэсир иткән факторлар.</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w:t>
                  </w:r>
                  <w:r w:rsidRPr="00855BAF">
                    <w:rPr>
                      <w:rFonts w:ascii="Times New Roman" w:eastAsia="Times New Roman" w:hAnsi="Times New Roman" w:cs="Times New Roman"/>
                      <w:lang w:val="en-US" w:bidi="fa-IR"/>
                    </w:rPr>
                    <w:t>7</w:t>
                  </w:r>
                  <w:r w:rsidRPr="00855BAF">
                    <w:rPr>
                      <w:rFonts w:ascii="Times New Roman" w:eastAsia="Times New Roman" w:hAnsi="Times New Roman" w:cs="Times New Roman"/>
                      <w:lang w:val="tt-RU" w:bidi="fa-IR"/>
                    </w:rPr>
                    <w:t>.12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lastRenderedPageBreak/>
                    <w:t>3</w:t>
                  </w:r>
                  <w:r w:rsidRPr="00855BAF">
                    <w:rPr>
                      <w:rFonts w:ascii="Times New Roman" w:eastAsia="Calibri" w:hAnsi="Times New Roman" w:cs="Times New Roman"/>
                      <w:lang w:val="en-US" w:bidi="fa-IR"/>
                    </w:rPr>
                    <w:t>3</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Әбелмәних Каргалый иҗаты.</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12.01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3</w:t>
                  </w:r>
                  <w:r w:rsidRPr="00855BAF">
                    <w:rPr>
                      <w:rFonts w:ascii="Times New Roman" w:eastAsia="Calibri" w:hAnsi="Times New Roman" w:cs="Times New Roman"/>
                      <w:lang w:val="en-US" w:bidi="fa-IR"/>
                    </w:rPr>
                    <w:t>4</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Һ.Салихов, Ш.Зәки-Суфи иҗатларына күзәтү.</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w:t>
                  </w:r>
                  <w:r w:rsidRPr="00855BAF">
                    <w:rPr>
                      <w:rFonts w:ascii="Times New Roman" w:eastAsia="Times New Roman" w:hAnsi="Times New Roman" w:cs="Times New Roman"/>
                      <w:lang w:val="en-US" w:bidi="fa-IR"/>
                    </w:rPr>
                    <w:t>7</w:t>
                  </w:r>
                  <w:r w:rsidRPr="00855BAF">
                    <w:rPr>
                      <w:rFonts w:ascii="Times New Roman" w:eastAsia="Times New Roman" w:hAnsi="Times New Roman" w:cs="Times New Roman"/>
                      <w:lang w:val="tt-RU" w:bidi="fa-IR"/>
                    </w:rPr>
                    <w:t>.01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3</w:t>
                  </w:r>
                  <w:r w:rsidRPr="00855BAF">
                    <w:rPr>
                      <w:rFonts w:ascii="Times New Roman" w:eastAsia="Calibri" w:hAnsi="Times New Roman" w:cs="Times New Roman"/>
                      <w:lang w:val="en-US" w:bidi="fa-IR"/>
                    </w:rPr>
                    <w:t>5</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Г.Кандалый – татар әдәбиятында дөньяви поэзияне башлап җибәрүче. “Мулла белән абыстай” шигырен уку һәм анализлау.</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19.01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3</w:t>
                  </w:r>
                  <w:r w:rsidRPr="00855BAF">
                    <w:rPr>
                      <w:rFonts w:ascii="Times New Roman" w:eastAsia="Calibri" w:hAnsi="Times New Roman" w:cs="Times New Roman"/>
                      <w:lang w:val="en-US" w:bidi="fa-IR"/>
                    </w:rPr>
                    <w:t>6</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 xml:space="preserve">Г.Кандалый иҗатында дөньяви мәхәббәт. Кандалый реализмы. “Сәхипҗамал” поэмасы, шигъри хатлары. </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w:t>
                  </w:r>
                  <w:r w:rsidRPr="00855BAF">
                    <w:rPr>
                      <w:rFonts w:ascii="Times New Roman" w:eastAsia="Times New Roman" w:hAnsi="Times New Roman" w:cs="Times New Roman"/>
                      <w:lang w:val="en-US" w:bidi="fa-IR"/>
                    </w:rPr>
                    <w:t>4</w:t>
                  </w:r>
                  <w:r w:rsidRPr="00855BAF">
                    <w:rPr>
                      <w:rFonts w:ascii="Times New Roman" w:eastAsia="Times New Roman" w:hAnsi="Times New Roman" w:cs="Times New Roman"/>
                      <w:lang w:val="tt-RU" w:bidi="fa-IR"/>
                    </w:rPr>
                    <w:t>.01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3</w:t>
                  </w:r>
                  <w:r w:rsidRPr="00855BAF">
                    <w:rPr>
                      <w:rFonts w:ascii="Times New Roman" w:eastAsia="Calibri" w:hAnsi="Times New Roman" w:cs="Times New Roman"/>
                      <w:lang w:val="en-US" w:bidi="fa-IR"/>
                    </w:rPr>
                    <w:t>7</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 xml:space="preserve">Г.Кандалыйның татар шигъриятенә, шигырь техникасын баетуга керткән зур өлеше. </w:t>
                  </w:r>
                  <w:r w:rsidRPr="00855BAF">
                    <w:rPr>
                      <w:rFonts w:ascii="Times New Roman" w:eastAsia="Times New Roman" w:hAnsi="Times New Roman" w:cs="Times New Roman"/>
                      <w:lang w:val="tt-RU"/>
                    </w:rPr>
                    <w:t>Шигырьләре: “Йакутлар табыладыр вакыт берлән...”, “Бу илләрдә торып калсам...”Иген икмәк бирер икмәк”.”Бу хәсрәтләр бетәр микән?”</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26.01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3</w:t>
                  </w:r>
                  <w:r w:rsidRPr="00855BAF">
                    <w:rPr>
                      <w:rFonts w:ascii="Times New Roman" w:eastAsia="Calibri" w:hAnsi="Times New Roman" w:cs="Times New Roman"/>
                      <w:lang w:val="en-US" w:bidi="fa-IR"/>
                    </w:rPr>
                    <w:t>8</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u w:val="single"/>
                      <w:lang w:val="tt-RU" w:bidi="fa-IR"/>
                    </w:rPr>
                    <w:t>Бәйләнешле сөйләм үстерү.</w:t>
                  </w:r>
                  <w:r w:rsidRPr="00855BAF">
                    <w:rPr>
                      <w:rFonts w:ascii="Times New Roman" w:eastAsia="Times New Roman" w:hAnsi="Times New Roman" w:cs="Times New Roman"/>
                      <w:lang w:val="tt-RU" w:bidi="fa-IR"/>
                    </w:rPr>
                    <w:t xml:space="preserve"> Сочинение “Татар поэзиясе үсешендә Габделҗәббар Кандалый иҗатының әһәмияте”. </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bidi="fa-IR"/>
                    </w:rPr>
                  </w:pPr>
                  <w:r w:rsidRPr="00855BAF">
                    <w:rPr>
                      <w:rFonts w:ascii="Times New Roman" w:eastAsia="Times New Roman" w:hAnsi="Times New Roman" w:cs="Times New Roman"/>
                      <w:lang w:val="en-US" w:bidi="fa-IR"/>
                    </w:rPr>
                    <w:t>31</w:t>
                  </w:r>
                  <w:r w:rsidRPr="00855BAF">
                    <w:rPr>
                      <w:rFonts w:ascii="Times New Roman" w:eastAsia="Times New Roman" w:hAnsi="Times New Roman" w:cs="Times New Roman"/>
                      <w:lang w:bidi="fa-IR"/>
                    </w:rPr>
                    <w:t>.01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15055" w:type="dxa"/>
                  <w:gridSpan w:val="4"/>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tabs>
                      <w:tab w:val="left" w:pos="5730"/>
                    </w:tabs>
                    <w:jc w:val="both"/>
                    <w:rPr>
                      <w:rFonts w:ascii="Times New Roman" w:eastAsia="Calibri" w:hAnsi="Times New Roman" w:cs="Times New Roman"/>
                      <w:b/>
                      <w:lang w:val="tt-RU" w:bidi="fa-IR"/>
                    </w:rPr>
                  </w:pPr>
                  <w:r w:rsidRPr="00855BAF">
                    <w:rPr>
                      <w:rFonts w:ascii="Times New Roman" w:eastAsia="Calibri" w:hAnsi="Times New Roman" w:cs="Times New Roman"/>
                      <w:lang w:val="tt-RU" w:bidi="fa-IR"/>
                    </w:rPr>
                    <w:tab/>
                  </w:r>
                  <w:r w:rsidRPr="00855BAF">
                    <w:rPr>
                      <w:rFonts w:ascii="Times New Roman" w:eastAsia="Times New Roman" w:hAnsi="Times New Roman" w:cs="Times New Roman"/>
                      <w:b/>
                      <w:bCs/>
                      <w:lang w:val="tt-RU" w:eastAsia="ru-RU" w:bidi="fa-IR"/>
                    </w:rPr>
                    <w:t>XIX йөзнең икенче яртысында  әдәбият</w:t>
                  </w: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en-US" w:bidi="fa-IR"/>
                    </w:rPr>
                    <w:t>39</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XIX йөзнең икенче яртысындагы татар әдәбиятына гомуми бәяләмә-күзәтү. Ш.Мәрҗани, Фәезхановларның эшчәнлеге һәм иҗаты турында кыскача мәгълүмат бирү.</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bidi="fa-IR"/>
                    </w:rPr>
                  </w:pPr>
                  <w:r w:rsidRPr="00855BAF">
                    <w:rPr>
                      <w:rFonts w:ascii="Times New Roman" w:eastAsia="Times New Roman" w:hAnsi="Times New Roman" w:cs="Times New Roman"/>
                      <w:lang w:bidi="fa-IR"/>
                    </w:rPr>
                    <w:t>2.02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4</w:t>
                  </w:r>
                  <w:r w:rsidRPr="00855BAF">
                    <w:rPr>
                      <w:rFonts w:ascii="Times New Roman" w:eastAsia="Calibri" w:hAnsi="Times New Roman" w:cs="Times New Roman"/>
                      <w:lang w:val="en-US" w:bidi="fa-IR"/>
                    </w:rPr>
                    <w:t>0</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К.Насыйриның тормыш юлы. Гыйльми-мәгърифәтчелек эшчәнлеге.”Әбугалисина кыйссасы”.</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7</w:t>
                  </w:r>
                  <w:r w:rsidRPr="00855BAF">
                    <w:rPr>
                      <w:rFonts w:ascii="Times New Roman" w:eastAsia="Times New Roman" w:hAnsi="Times New Roman" w:cs="Times New Roman"/>
                      <w:lang w:val="tt-RU" w:bidi="fa-IR"/>
                    </w:rPr>
                    <w:t>.02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4</w:t>
                  </w:r>
                  <w:r w:rsidRPr="00855BAF">
                    <w:rPr>
                      <w:rFonts w:ascii="Times New Roman" w:eastAsia="Calibri" w:hAnsi="Times New Roman" w:cs="Times New Roman"/>
                      <w:lang w:val="en-US" w:bidi="fa-IR"/>
                    </w:rPr>
                    <w:t>1</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К.Насыйриның матур әдәбият өлкәсендәге хезмәтләре.”Фәвакиһел- җөләса-фил әдәбият”</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9.02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4</w:t>
                  </w:r>
                  <w:r w:rsidRPr="00855BAF">
                    <w:rPr>
                      <w:rFonts w:ascii="Times New Roman" w:eastAsia="Calibri" w:hAnsi="Times New Roman" w:cs="Times New Roman"/>
                      <w:lang w:val="en-US" w:bidi="fa-IR"/>
                    </w:rPr>
                    <w:t>2</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К.Насыйриның фольклор өлкәсендәге эшчәнлеге.</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w:t>
                  </w:r>
                  <w:r w:rsidRPr="00855BAF">
                    <w:rPr>
                      <w:rFonts w:ascii="Times New Roman" w:eastAsia="Times New Roman" w:hAnsi="Times New Roman" w:cs="Times New Roman"/>
                      <w:lang w:val="en-US" w:bidi="fa-IR"/>
                    </w:rPr>
                    <w:t>4</w:t>
                  </w:r>
                  <w:r w:rsidRPr="00855BAF">
                    <w:rPr>
                      <w:rFonts w:ascii="Times New Roman" w:eastAsia="Times New Roman" w:hAnsi="Times New Roman" w:cs="Times New Roman"/>
                      <w:lang w:val="tt-RU" w:bidi="fa-IR"/>
                    </w:rPr>
                    <w:t>.02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4</w:t>
                  </w:r>
                  <w:r w:rsidRPr="00855BAF">
                    <w:rPr>
                      <w:rFonts w:ascii="Times New Roman" w:eastAsia="Calibri" w:hAnsi="Times New Roman" w:cs="Times New Roman"/>
                      <w:lang w:val="en-US" w:bidi="fa-IR"/>
                    </w:rPr>
                    <w:t>3</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u w:val="single"/>
                      <w:lang w:val="tt-RU" w:bidi="fa-IR"/>
                    </w:rPr>
                    <w:t>Класстан тыш уку.</w:t>
                  </w:r>
                  <w:r w:rsidRPr="00855BAF">
                    <w:rPr>
                      <w:rFonts w:ascii="Times New Roman" w:eastAsia="Times New Roman" w:hAnsi="Times New Roman" w:cs="Times New Roman"/>
                      <w:lang w:val="tt-RU" w:bidi="fa-IR"/>
                    </w:rPr>
                    <w:t xml:space="preserve"> “Кырык бакча” китабы, “Кырык вәзир” кыйссасы.</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16.01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Height w:val="850"/>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4</w:t>
                  </w:r>
                  <w:r w:rsidRPr="00855BAF">
                    <w:rPr>
                      <w:rFonts w:ascii="Times New Roman" w:eastAsia="Calibri" w:hAnsi="Times New Roman" w:cs="Times New Roman"/>
                      <w:lang w:val="en-US" w:bidi="fa-IR"/>
                    </w:rPr>
                    <w:t>4</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u w:val="single"/>
                      <w:lang w:val="tt-RU" w:bidi="fa-IR"/>
                    </w:rPr>
                    <w:t>Бәйләнешле сөйләм үстерү.</w:t>
                  </w:r>
                  <w:r w:rsidRPr="00855BAF">
                    <w:rPr>
                      <w:rFonts w:ascii="Times New Roman" w:eastAsia="Times New Roman" w:hAnsi="Times New Roman" w:cs="Times New Roman"/>
                      <w:lang w:val="tt-RU" w:bidi="fa-IR"/>
                    </w:rPr>
                    <w:t xml:space="preserve"> Сочинение. “К.Насыйри  һәм татар халык иҗаты”</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21</w:t>
                  </w:r>
                  <w:r w:rsidRPr="00855BAF">
                    <w:rPr>
                      <w:rFonts w:ascii="Times New Roman" w:eastAsia="Times New Roman" w:hAnsi="Times New Roman" w:cs="Times New Roman"/>
                      <w:lang w:val="tt-RU" w:bidi="fa-IR"/>
                    </w:rPr>
                    <w:t>.01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4</w:t>
                  </w:r>
                  <w:r w:rsidRPr="00855BAF">
                    <w:rPr>
                      <w:rFonts w:ascii="Times New Roman" w:eastAsia="Calibri" w:hAnsi="Times New Roman" w:cs="Times New Roman"/>
                      <w:lang w:val="en-US" w:bidi="fa-IR"/>
                    </w:rPr>
                    <w:t>5</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Реалистик проза үсеше.</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23.01</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4</w:t>
                  </w:r>
                  <w:r w:rsidRPr="00855BAF">
                    <w:rPr>
                      <w:rFonts w:ascii="Times New Roman" w:eastAsia="Calibri" w:hAnsi="Times New Roman" w:cs="Times New Roman"/>
                      <w:lang w:val="en-US" w:bidi="fa-IR"/>
                    </w:rPr>
                    <w:t>6</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М.Акъегетнең тормышы, иҗаты. “Хисаметдин менла” романын уку һәм анализлау.</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w:t>
                  </w:r>
                  <w:r w:rsidRPr="00855BAF">
                    <w:rPr>
                      <w:rFonts w:ascii="Times New Roman" w:eastAsia="Times New Roman" w:hAnsi="Times New Roman" w:cs="Times New Roman"/>
                      <w:lang w:val="en-US" w:bidi="fa-IR"/>
                    </w:rPr>
                    <w:t>8</w:t>
                  </w:r>
                  <w:r w:rsidRPr="00855BAF">
                    <w:rPr>
                      <w:rFonts w:ascii="Times New Roman" w:eastAsia="Times New Roman" w:hAnsi="Times New Roman" w:cs="Times New Roman"/>
                      <w:lang w:val="tt-RU" w:bidi="fa-IR"/>
                    </w:rPr>
                    <w:t>.02</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4</w:t>
                  </w:r>
                  <w:r w:rsidRPr="00855BAF">
                    <w:rPr>
                      <w:rFonts w:ascii="Times New Roman" w:eastAsia="Calibri" w:hAnsi="Times New Roman" w:cs="Times New Roman"/>
                      <w:lang w:val="en-US" w:bidi="fa-IR"/>
                    </w:rPr>
                    <w:t>7</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М.Акъегетнең “Хисаметдин менла” романын уку һәм анализлауны дәвам итү.</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2.03</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4</w:t>
                  </w:r>
                  <w:r w:rsidRPr="00855BAF">
                    <w:rPr>
                      <w:rFonts w:ascii="Times New Roman" w:eastAsia="Calibri" w:hAnsi="Times New Roman" w:cs="Times New Roman"/>
                      <w:lang w:val="en-US" w:bidi="fa-IR"/>
                    </w:rPr>
                    <w:t>8</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Риза Фәхретдиннең иҗади эшчәнлеге. “Әсма, яки Гамәл вә җәза” әсәрен уку һәм анализлау.</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7</w:t>
                  </w:r>
                  <w:r w:rsidRPr="00855BAF">
                    <w:rPr>
                      <w:rFonts w:ascii="Times New Roman" w:eastAsia="Times New Roman" w:hAnsi="Times New Roman" w:cs="Times New Roman"/>
                      <w:lang w:val="tt-RU" w:bidi="fa-IR"/>
                    </w:rPr>
                    <w:t>.03</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en-US" w:bidi="fa-IR"/>
                    </w:rPr>
                    <w:lastRenderedPageBreak/>
                    <w:t>49</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Риза Фәхретдиннең “Әсма, яки Гамәл вә җәза” әсәрен уку һәм анализлауны дәвам итү.</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9.03</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u w:val="single"/>
                      <w:lang w:val="en-US" w:bidi="fa-IR"/>
                    </w:rPr>
                  </w:pPr>
                  <w:r w:rsidRPr="00855BAF">
                    <w:rPr>
                      <w:rFonts w:ascii="Times New Roman" w:eastAsia="Calibri" w:hAnsi="Times New Roman" w:cs="Times New Roman"/>
                      <w:lang w:val="tt-RU" w:bidi="fa-IR"/>
                    </w:rPr>
                    <w:t>5</w:t>
                  </w:r>
                  <w:r w:rsidRPr="00855BAF">
                    <w:rPr>
                      <w:rFonts w:ascii="Times New Roman" w:eastAsia="Calibri" w:hAnsi="Times New Roman" w:cs="Times New Roman"/>
                      <w:lang w:val="en-US" w:bidi="fa-IR"/>
                    </w:rPr>
                    <w:t>0</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u w:val="single"/>
                      <w:lang w:val="tt-RU" w:bidi="fa-IR"/>
                    </w:rPr>
                    <w:t>Класстан тыш уку.</w:t>
                  </w:r>
                  <w:r w:rsidRPr="00855BAF">
                    <w:rPr>
                      <w:rFonts w:ascii="Times New Roman" w:eastAsia="Times New Roman" w:hAnsi="Times New Roman" w:cs="Times New Roman"/>
                      <w:lang w:val="tt-RU" w:bidi="fa-IR"/>
                    </w:rPr>
                    <w:t xml:space="preserve"> Ш.Мөхәммәдев “Япон сугышы, яки Доброволец Батыргали агай”.</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w:t>
                  </w:r>
                  <w:r w:rsidRPr="00855BAF">
                    <w:rPr>
                      <w:rFonts w:ascii="Times New Roman" w:eastAsia="Times New Roman" w:hAnsi="Times New Roman" w:cs="Times New Roman"/>
                      <w:lang w:val="en-US" w:bidi="fa-IR"/>
                    </w:rPr>
                    <w:t>4</w:t>
                  </w:r>
                  <w:r w:rsidRPr="00855BAF">
                    <w:rPr>
                      <w:rFonts w:ascii="Times New Roman" w:eastAsia="Times New Roman" w:hAnsi="Times New Roman" w:cs="Times New Roman"/>
                      <w:lang w:val="tt-RU" w:bidi="fa-IR"/>
                    </w:rPr>
                    <w:t>.03</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5</w:t>
                  </w:r>
                  <w:r w:rsidRPr="00855BAF">
                    <w:rPr>
                      <w:rFonts w:ascii="Times New Roman" w:eastAsia="Calibri" w:hAnsi="Times New Roman" w:cs="Times New Roman"/>
                      <w:lang w:val="en-US" w:bidi="fa-IR"/>
                    </w:rPr>
                    <w:t>1</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З.Бигиевнең тормышы, иҗаты. “Мавәрәэннәһердә сәяхәт” әсәре.</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16.03</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5</w:t>
                  </w:r>
                  <w:r w:rsidRPr="00855BAF">
                    <w:rPr>
                      <w:rFonts w:ascii="Times New Roman" w:eastAsia="Calibri" w:hAnsi="Times New Roman" w:cs="Times New Roman"/>
                      <w:lang w:val="en-US" w:bidi="fa-IR"/>
                    </w:rPr>
                    <w:t>2</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З.Бигиевнең “Өлүф, яки Гүзәл кыз Хәдичә” романын уку һәм анализлау.</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21</w:t>
                  </w:r>
                  <w:r w:rsidRPr="00855BAF">
                    <w:rPr>
                      <w:rFonts w:ascii="Times New Roman" w:eastAsia="Times New Roman" w:hAnsi="Times New Roman" w:cs="Times New Roman"/>
                      <w:lang w:val="tt-RU" w:bidi="fa-IR"/>
                    </w:rPr>
                    <w:t>.03</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5</w:t>
                  </w:r>
                  <w:r w:rsidRPr="00855BAF">
                    <w:rPr>
                      <w:rFonts w:ascii="Times New Roman" w:eastAsia="Calibri" w:hAnsi="Times New Roman" w:cs="Times New Roman"/>
                      <w:lang w:val="en-US" w:bidi="fa-IR"/>
                    </w:rPr>
                    <w:t>3</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Б.с.үс. Хәд</w:t>
                  </w:r>
                  <w:r w:rsidRPr="00855BAF">
                    <w:rPr>
                      <w:rFonts w:ascii="Times New Roman" w:eastAsia="Times New Roman" w:hAnsi="Times New Roman" w:cs="Times New Roman"/>
                      <w:lang w:bidi="fa-IR"/>
                    </w:rPr>
                    <w:t>и</w:t>
                  </w:r>
                  <w:r w:rsidRPr="00855BAF">
                    <w:rPr>
                      <w:rFonts w:ascii="Times New Roman" w:eastAsia="Times New Roman" w:hAnsi="Times New Roman" w:cs="Times New Roman"/>
                      <w:lang w:val="tt-RU" w:bidi="fa-IR"/>
                    </w:rPr>
                    <w:t>чә белән Зөләйхага чагыштырма характеристика бирү.</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bidi="fa-IR"/>
                    </w:rPr>
                  </w:pPr>
                  <w:r w:rsidRPr="00855BAF">
                    <w:rPr>
                      <w:rFonts w:ascii="Times New Roman" w:eastAsia="Times New Roman" w:hAnsi="Times New Roman" w:cs="Times New Roman"/>
                      <w:lang w:bidi="fa-IR"/>
                    </w:rPr>
                    <w:t>23.03</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5</w:t>
                  </w:r>
                  <w:r w:rsidRPr="00855BAF">
                    <w:rPr>
                      <w:rFonts w:ascii="Times New Roman" w:eastAsia="Calibri" w:hAnsi="Times New Roman" w:cs="Times New Roman"/>
                      <w:lang w:val="en-US" w:bidi="fa-IR"/>
                    </w:rPr>
                    <w:t>4</w:t>
                  </w:r>
                  <w:r w:rsidRPr="00855BAF">
                    <w:rPr>
                      <w:rFonts w:ascii="Times New Roman" w:eastAsia="Calibri" w:hAnsi="Times New Roman" w:cs="Times New Roman"/>
                      <w:lang w:val="tt-RU" w:bidi="fa-IR"/>
                    </w:rPr>
                    <w:t>-5</w:t>
                  </w:r>
                  <w:r w:rsidRPr="00855BAF">
                    <w:rPr>
                      <w:rFonts w:ascii="Times New Roman" w:eastAsia="Calibri" w:hAnsi="Times New Roman" w:cs="Times New Roman"/>
                      <w:lang w:val="en-US" w:bidi="fa-IR"/>
                    </w:rPr>
                    <w:t>5</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З.Бигиев “Гөнаһе кәбаир” романы.Әсәрнең сюжеты.Анализ,төп образларга характеристика.</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en-US" w:bidi="fa-IR"/>
                    </w:rPr>
                  </w:pPr>
                  <w:r w:rsidRPr="00855BAF">
                    <w:rPr>
                      <w:rFonts w:ascii="Times New Roman" w:eastAsia="Times New Roman" w:hAnsi="Times New Roman" w:cs="Times New Roman"/>
                      <w:lang w:val="en-US" w:bidi="fa-IR"/>
                    </w:rPr>
                    <w:t>6/04</w:t>
                  </w:r>
                </w:p>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w:t>
                  </w:r>
                  <w:r w:rsidRPr="00855BAF">
                    <w:rPr>
                      <w:rFonts w:ascii="Times New Roman" w:eastAsia="Times New Roman" w:hAnsi="Times New Roman" w:cs="Times New Roman"/>
                      <w:lang w:val="en-US" w:bidi="fa-IR"/>
                    </w:rPr>
                    <w:t>1</w:t>
                  </w:r>
                  <w:r w:rsidRPr="00855BAF">
                    <w:rPr>
                      <w:rFonts w:ascii="Times New Roman" w:eastAsia="Times New Roman" w:hAnsi="Times New Roman" w:cs="Times New Roman"/>
                      <w:lang w:val="tt-RU" w:bidi="fa-IR"/>
                    </w:rPr>
                    <w:t>.04</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15055" w:type="dxa"/>
                  <w:gridSpan w:val="4"/>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tabs>
                      <w:tab w:val="left" w:pos="5955"/>
                    </w:tabs>
                    <w:jc w:val="both"/>
                    <w:rPr>
                      <w:rFonts w:ascii="Times New Roman" w:eastAsia="Calibri" w:hAnsi="Times New Roman" w:cs="Times New Roman"/>
                      <w:b/>
                      <w:lang w:val="tt-RU" w:bidi="fa-IR"/>
                    </w:rPr>
                  </w:pPr>
                  <w:r w:rsidRPr="00855BAF">
                    <w:rPr>
                      <w:rFonts w:ascii="Times New Roman" w:eastAsia="Calibri" w:hAnsi="Times New Roman" w:cs="Times New Roman"/>
                      <w:lang w:val="tt-RU" w:bidi="fa-IR"/>
                    </w:rPr>
                    <w:tab/>
                  </w:r>
                  <w:r w:rsidRPr="00855BAF">
                    <w:rPr>
                      <w:rFonts w:ascii="Times New Roman" w:eastAsia="Times New Roman" w:hAnsi="Times New Roman" w:cs="Times New Roman"/>
                      <w:b/>
                      <w:bCs/>
                      <w:lang w:val="tt-RU" w:eastAsia="ru-RU" w:bidi="fa-IR"/>
                    </w:rPr>
                    <w:t>XIX йөзнең икенче яртысында татар поэзиясе</w:t>
                  </w: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5</w:t>
                  </w:r>
                  <w:r w:rsidRPr="00855BAF">
                    <w:rPr>
                      <w:rFonts w:ascii="Times New Roman" w:eastAsia="Calibri" w:hAnsi="Times New Roman" w:cs="Times New Roman"/>
                      <w:lang w:val="en-US" w:bidi="fa-IR"/>
                    </w:rPr>
                    <w:t>6</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XIX йөзнең икенче яртысында татар поэзиясе. Гомуми күзәтү.</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bidi="fa-IR"/>
                    </w:rPr>
                  </w:pPr>
                  <w:r w:rsidRPr="00855BAF">
                    <w:rPr>
                      <w:rFonts w:ascii="Times New Roman" w:eastAsia="Times New Roman" w:hAnsi="Times New Roman" w:cs="Times New Roman"/>
                      <w:lang w:bidi="fa-IR"/>
                    </w:rPr>
                    <w:t>1</w:t>
                  </w:r>
                  <w:r w:rsidRPr="00855BAF">
                    <w:rPr>
                      <w:rFonts w:ascii="Times New Roman" w:eastAsia="Times New Roman" w:hAnsi="Times New Roman" w:cs="Times New Roman"/>
                      <w:lang w:val="en-US" w:bidi="fa-IR"/>
                    </w:rPr>
                    <w:t>3</w:t>
                  </w:r>
                  <w:r w:rsidRPr="00855BAF">
                    <w:rPr>
                      <w:rFonts w:ascii="Times New Roman" w:eastAsia="Times New Roman" w:hAnsi="Times New Roman" w:cs="Times New Roman"/>
                      <w:lang w:bidi="fa-IR"/>
                    </w:rPr>
                    <w:t>.04</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5</w:t>
                  </w:r>
                  <w:r w:rsidRPr="00855BAF">
                    <w:rPr>
                      <w:rFonts w:ascii="Times New Roman" w:eastAsia="Calibri" w:hAnsi="Times New Roman" w:cs="Times New Roman"/>
                      <w:lang w:val="en-US" w:bidi="fa-IR"/>
                    </w:rPr>
                    <w:t>7</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М.Акмулланың тормыш юлы, иҗатына күзәтү. “Дамелла Шиһабетдин хәзрәтнең мәрсиясе”</w:t>
                  </w:r>
                  <w:r w:rsidRPr="00855BAF">
                    <w:rPr>
                      <w:rFonts w:ascii="Times New Roman" w:eastAsia="Times New Roman" w:hAnsi="Times New Roman" w:cs="Times New Roman"/>
                      <w:lang w:val="tt-RU"/>
                    </w:rPr>
                    <w:t>, “Сүз чыгар шагыйрьләрдән хикмәт белән”, “Башка милләт алга таба барыр булды...”</w:t>
                  </w:r>
                  <w:r w:rsidRPr="00855BAF">
                    <w:rPr>
                      <w:rFonts w:ascii="Times New Roman" w:eastAsia="Times New Roman" w:hAnsi="Times New Roman" w:cs="Times New Roman"/>
                      <w:lang w:val="tt-RU" w:bidi="fa-IR"/>
                    </w:rPr>
                    <w:t xml:space="preserve"> һ.б. әсәрләрен уку һәм фикер алышу.</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18</w:t>
                  </w:r>
                  <w:r w:rsidRPr="00855BAF">
                    <w:rPr>
                      <w:rFonts w:ascii="Times New Roman" w:eastAsia="Times New Roman" w:hAnsi="Times New Roman" w:cs="Times New Roman"/>
                      <w:lang w:val="tt-RU" w:bidi="fa-IR"/>
                    </w:rPr>
                    <w:t>.04</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5</w:t>
                  </w:r>
                  <w:r w:rsidRPr="00855BAF">
                    <w:rPr>
                      <w:rFonts w:ascii="Times New Roman" w:eastAsia="Calibri" w:hAnsi="Times New Roman" w:cs="Times New Roman"/>
                      <w:lang w:val="en-US" w:bidi="fa-IR"/>
                    </w:rPr>
                    <w:t>8</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Акмулла – чичән шагыйрь. Татар шигъриятенә керткән зур өлеше. Иҗатының әһәмияте.</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bidi="fa-IR"/>
                    </w:rPr>
                  </w:pPr>
                  <w:r w:rsidRPr="00855BAF">
                    <w:rPr>
                      <w:rFonts w:ascii="Times New Roman" w:eastAsia="Times New Roman" w:hAnsi="Times New Roman" w:cs="Times New Roman"/>
                      <w:lang w:bidi="fa-IR"/>
                    </w:rPr>
                    <w:t>2</w:t>
                  </w:r>
                  <w:r w:rsidRPr="00855BAF">
                    <w:rPr>
                      <w:rFonts w:ascii="Times New Roman" w:eastAsia="Times New Roman" w:hAnsi="Times New Roman" w:cs="Times New Roman"/>
                      <w:lang w:val="en-US" w:bidi="fa-IR"/>
                    </w:rPr>
                    <w:t>0</w:t>
                  </w:r>
                  <w:r w:rsidRPr="00855BAF">
                    <w:rPr>
                      <w:rFonts w:ascii="Times New Roman" w:eastAsia="Times New Roman" w:hAnsi="Times New Roman" w:cs="Times New Roman"/>
                      <w:lang w:bidi="fa-IR"/>
                    </w:rPr>
                    <w:t>.04</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en-US" w:bidi="fa-IR"/>
                    </w:rPr>
                    <w:t>59</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Гали Чокрый иҗатына күзәтү. Әсәрләрен уку һәм анализлау.</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w:t>
                  </w:r>
                  <w:r w:rsidRPr="00855BAF">
                    <w:rPr>
                      <w:rFonts w:ascii="Times New Roman" w:eastAsia="Times New Roman" w:hAnsi="Times New Roman" w:cs="Times New Roman"/>
                      <w:lang w:val="en-US" w:bidi="fa-IR"/>
                    </w:rPr>
                    <w:t>5</w:t>
                  </w:r>
                  <w:r w:rsidRPr="00855BAF">
                    <w:rPr>
                      <w:rFonts w:ascii="Times New Roman" w:eastAsia="Times New Roman" w:hAnsi="Times New Roman" w:cs="Times New Roman"/>
                      <w:lang w:val="tt-RU" w:bidi="fa-IR"/>
                    </w:rPr>
                    <w:t>.04</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6</w:t>
                  </w:r>
                  <w:r w:rsidRPr="00855BAF">
                    <w:rPr>
                      <w:rFonts w:ascii="Times New Roman" w:eastAsia="Calibri" w:hAnsi="Times New Roman" w:cs="Times New Roman"/>
                      <w:lang w:val="en-US" w:bidi="fa-IR"/>
                    </w:rPr>
                    <w:t>0</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Я.Емельянов иҗаты турында белешмә бирү. “Кайгы”, “Саран бай”, “Олысыманлык” шигырьләрен уку һәм анализлау.</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27</w:t>
                  </w:r>
                  <w:r w:rsidRPr="00855BAF">
                    <w:rPr>
                      <w:rFonts w:ascii="Times New Roman" w:eastAsia="Times New Roman" w:hAnsi="Times New Roman" w:cs="Times New Roman"/>
                      <w:lang w:val="tt-RU" w:bidi="fa-IR"/>
                    </w:rPr>
                    <w:t>.04</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15055" w:type="dxa"/>
                  <w:gridSpan w:val="4"/>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tabs>
                      <w:tab w:val="left" w:pos="6540"/>
                    </w:tabs>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tab/>
                  </w:r>
                  <w:r w:rsidRPr="00855BAF">
                    <w:rPr>
                      <w:rFonts w:ascii="Times New Roman" w:eastAsia="Times New Roman" w:hAnsi="Times New Roman" w:cs="Times New Roman"/>
                      <w:b/>
                      <w:bCs/>
                      <w:lang w:val="tt-RU" w:eastAsia="ru-RU" w:bidi="fa-IR"/>
                    </w:rPr>
                    <w:t>Татар драматургиясенең беренче адымнары</w:t>
                  </w:r>
                  <w:r w:rsidRPr="00855BAF">
                    <w:rPr>
                      <w:rFonts w:ascii="Times New Roman" w:eastAsia="Times New Roman" w:hAnsi="Times New Roman" w:cs="Times New Roman"/>
                      <w:bCs/>
                      <w:lang w:val="tt-RU" w:eastAsia="ru-RU" w:bidi="fa-IR"/>
                    </w:rPr>
                    <w:t>.</w:t>
                  </w:r>
                </w:p>
              </w:tc>
            </w:tr>
            <w:tr w:rsidR="00855BAF" w:rsidRPr="00855BAF" w:rsidTr="00855BAF">
              <w:trPr>
                <w:gridAfter w:val="1"/>
                <w:wAfter w:w="236" w:type="dxa"/>
                <w:trHeight w:val="898"/>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en-US" w:bidi="fa-IR"/>
                    </w:rPr>
                  </w:pPr>
                  <w:r w:rsidRPr="00855BAF">
                    <w:rPr>
                      <w:rFonts w:ascii="Times New Roman" w:eastAsia="Calibri" w:hAnsi="Times New Roman" w:cs="Times New Roman"/>
                      <w:lang w:val="tt-RU" w:bidi="fa-IR"/>
                    </w:rPr>
                    <w:t>6</w:t>
                  </w:r>
                  <w:r w:rsidRPr="00855BAF">
                    <w:rPr>
                      <w:rFonts w:ascii="Times New Roman" w:eastAsia="Calibri" w:hAnsi="Times New Roman" w:cs="Times New Roman"/>
                      <w:lang w:val="en-US" w:bidi="fa-IR"/>
                    </w:rPr>
                    <w:t>1</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Татар драматургиясенең беренче адымнары. Жанр формалашу. Беренче сәхнә әсәрләрендә күтәрелгән мәсьәләләр.</w:t>
                  </w:r>
                </w:p>
                <w:p w:rsidR="00855BAF" w:rsidRPr="00855BAF" w:rsidRDefault="00855BAF" w:rsidP="00855BAF">
                  <w:pPr>
                    <w:spacing w:after="0"/>
                    <w:rPr>
                      <w:rFonts w:ascii="Times New Roman" w:eastAsia="Times New Roman" w:hAnsi="Times New Roman" w:cs="Times New Roman"/>
                      <w:lang w:val="tt-RU"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2</w:t>
                  </w:r>
                  <w:r w:rsidRPr="00855BAF">
                    <w:rPr>
                      <w:rFonts w:ascii="Times New Roman" w:eastAsia="Times New Roman" w:hAnsi="Times New Roman" w:cs="Times New Roman"/>
                      <w:lang w:val="tt-RU" w:bidi="fa-IR"/>
                    </w:rPr>
                    <w:t>.05</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bidi="fa-IR"/>
                    </w:rPr>
                  </w:pPr>
                  <w:r w:rsidRPr="00855BAF">
                    <w:rPr>
                      <w:rFonts w:ascii="Times New Roman" w:eastAsia="Calibri" w:hAnsi="Times New Roman" w:cs="Times New Roman"/>
                      <w:lang w:val="tt-RU" w:bidi="fa-IR"/>
                    </w:rPr>
                    <w:t>6</w:t>
                  </w:r>
                  <w:r w:rsidRPr="00855BAF">
                    <w:rPr>
                      <w:rFonts w:ascii="Times New Roman" w:eastAsia="Calibri" w:hAnsi="Times New Roman" w:cs="Times New Roman"/>
                      <w:lang w:val="en-US" w:bidi="fa-IR"/>
                    </w:rPr>
                    <w:t>2</w:t>
                  </w:r>
                </w:p>
                <w:p w:rsidR="00855BAF" w:rsidRPr="00855BAF" w:rsidRDefault="00855BAF" w:rsidP="00855BAF">
                  <w:pPr>
                    <w:jc w:val="both"/>
                    <w:rPr>
                      <w:rFonts w:ascii="Times New Roman" w:eastAsia="Calibri" w:hAnsi="Times New Roman" w:cs="Times New Roman"/>
                      <w:lang w:bidi="fa-IR"/>
                    </w:rPr>
                  </w:pPr>
                  <w:r w:rsidRPr="00855BAF">
                    <w:rPr>
                      <w:rFonts w:ascii="Times New Roman" w:eastAsia="Calibri" w:hAnsi="Times New Roman" w:cs="Times New Roman"/>
                      <w:lang w:bidi="fa-IR"/>
                    </w:rPr>
                    <w:t>63</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Г.Ильяси “Бичара кыз”, Ф.Халиди “Рәдде бичара кыз”. Пьесаларны уку, анализлау.</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4</w:t>
                  </w:r>
                  <w:r w:rsidRPr="00855BAF">
                    <w:rPr>
                      <w:rFonts w:ascii="Times New Roman" w:eastAsia="Times New Roman" w:hAnsi="Times New Roman" w:cs="Times New Roman"/>
                      <w:lang w:val="tt-RU" w:bidi="fa-IR"/>
                    </w:rPr>
                    <w:t>.05</w:t>
                  </w:r>
                </w:p>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en-US" w:bidi="fa-IR"/>
                    </w:rPr>
                    <w:t>9</w:t>
                  </w:r>
                  <w:r w:rsidRPr="00855BAF">
                    <w:rPr>
                      <w:rFonts w:ascii="Times New Roman" w:eastAsia="Times New Roman" w:hAnsi="Times New Roman" w:cs="Times New Roman"/>
                      <w:lang w:val="tt-RU" w:bidi="fa-IR"/>
                    </w:rPr>
                    <w:t>.05</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t>64</w:t>
                  </w:r>
                </w:p>
              </w:tc>
              <w:tc>
                <w:tcPr>
                  <w:tcW w:w="11085"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u w:val="single"/>
                      <w:lang w:val="tt-RU" w:bidi="fa-IR"/>
                    </w:rPr>
                    <w:t xml:space="preserve">Класстан тыш </w:t>
                  </w:r>
                  <w:r w:rsidRPr="00855BAF">
                    <w:rPr>
                      <w:rFonts w:ascii="Times New Roman" w:eastAsia="Times New Roman" w:hAnsi="Times New Roman" w:cs="Times New Roman"/>
                      <w:lang w:val="tt-RU" w:bidi="fa-IR"/>
                    </w:rPr>
                    <w:t>уку Г.Исхакый</w:t>
                  </w:r>
                </w:p>
                <w:p w:rsidR="00855BAF" w:rsidRPr="00855BAF" w:rsidRDefault="00855BAF" w:rsidP="00855BAF">
                  <w:pPr>
                    <w:spacing w:after="0"/>
                    <w:rPr>
                      <w:rFonts w:ascii="Times New Roman" w:eastAsia="Times New Roman" w:hAnsi="Times New Roman" w:cs="Times New Roman"/>
                      <w:u w:val="single"/>
                      <w:lang w:bidi="fa-IR"/>
                    </w:rPr>
                  </w:pPr>
                  <w:r w:rsidRPr="00855BAF">
                    <w:rPr>
                      <w:rFonts w:ascii="Times New Roman" w:eastAsia="Times New Roman" w:hAnsi="Times New Roman" w:cs="Times New Roman"/>
                      <w:lang w:val="tt-RU" w:bidi="fa-IR"/>
                    </w:rPr>
                    <w:t>“Өч хатын белән тормыш</w:t>
                  </w:r>
                  <w:r w:rsidRPr="00855BAF">
                    <w:rPr>
                      <w:rFonts w:ascii="Times New Roman" w:eastAsia="Times New Roman" w:hAnsi="Times New Roman" w:cs="Times New Roman"/>
                      <w:u w:val="single"/>
                      <w:lang w:bidi="fa-IR"/>
                    </w:rPr>
                    <w:t>»</w:t>
                  </w:r>
                </w:p>
                <w:p w:rsidR="00855BAF" w:rsidRPr="00855BAF" w:rsidRDefault="00855BAF" w:rsidP="00855BAF">
                  <w:pPr>
                    <w:spacing w:after="0"/>
                    <w:rPr>
                      <w:rFonts w:ascii="Times New Roman" w:eastAsia="Times New Roman" w:hAnsi="Times New Roman" w:cs="Times New Roman"/>
                      <w:lang w:bidi="fa-IR"/>
                    </w:rPr>
                  </w:pP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lastRenderedPageBreak/>
                    <w:t>1</w:t>
                  </w:r>
                  <w:r w:rsidRPr="00855BAF">
                    <w:rPr>
                      <w:rFonts w:ascii="Times New Roman" w:eastAsia="Times New Roman" w:hAnsi="Times New Roman" w:cs="Times New Roman"/>
                      <w:lang w:val="en-US" w:bidi="fa-IR"/>
                    </w:rPr>
                    <w:t>1</w:t>
                  </w:r>
                  <w:r w:rsidRPr="00855BAF">
                    <w:rPr>
                      <w:rFonts w:ascii="Times New Roman" w:eastAsia="Times New Roman" w:hAnsi="Times New Roman" w:cs="Times New Roman"/>
                      <w:lang w:val="tt-RU" w:bidi="fa-IR"/>
                    </w:rPr>
                    <w:t>.05</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855BAF" w:rsidTr="00855BAF">
              <w:trPr>
                <w:gridAfter w:val="1"/>
                <w:wAfter w:w="236" w:type="dxa"/>
              </w:trPr>
              <w:tc>
                <w:tcPr>
                  <w:tcW w:w="15055" w:type="dxa"/>
                  <w:gridSpan w:val="4"/>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tabs>
                      <w:tab w:val="left" w:pos="5955"/>
                    </w:tabs>
                    <w:jc w:val="both"/>
                    <w:rPr>
                      <w:rFonts w:ascii="Times New Roman" w:eastAsia="Calibri" w:hAnsi="Times New Roman" w:cs="Times New Roman"/>
                      <w:b/>
                      <w:lang w:val="tt-RU" w:bidi="fa-IR"/>
                    </w:rPr>
                  </w:pPr>
                  <w:r w:rsidRPr="00855BAF">
                    <w:rPr>
                      <w:rFonts w:ascii="Times New Roman" w:eastAsia="Calibri" w:hAnsi="Times New Roman" w:cs="Times New Roman"/>
                      <w:lang w:val="tt-RU" w:bidi="fa-IR"/>
                    </w:rPr>
                    <w:lastRenderedPageBreak/>
                    <w:tab/>
                  </w:r>
                  <w:r w:rsidRPr="00855BAF">
                    <w:rPr>
                      <w:rFonts w:ascii="Times New Roman" w:eastAsia="Times New Roman" w:hAnsi="Times New Roman" w:cs="Times New Roman"/>
                      <w:b/>
                      <w:bCs/>
                      <w:lang w:val="tt-RU" w:eastAsia="ru-RU" w:bidi="fa-IR"/>
                    </w:rPr>
                    <w:t>IX сыйныфта өйрәнгәннәргә гомуми йомгак</w:t>
                  </w:r>
                </w:p>
              </w:tc>
            </w:tr>
            <w:tr w:rsidR="00855BAF" w:rsidRPr="00855BAF"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t>65</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IX сыйныфта өйрәнгәннәргә гомуми йомгак.</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1</w:t>
                  </w:r>
                  <w:r w:rsidRPr="00855BAF">
                    <w:rPr>
                      <w:rFonts w:ascii="Times New Roman" w:eastAsia="Times New Roman" w:hAnsi="Times New Roman" w:cs="Times New Roman"/>
                      <w:lang w:val="en-US" w:bidi="fa-IR"/>
                    </w:rPr>
                    <w:t>6</w:t>
                  </w:r>
                  <w:r w:rsidRPr="00855BAF">
                    <w:rPr>
                      <w:rFonts w:ascii="Times New Roman" w:eastAsia="Times New Roman" w:hAnsi="Times New Roman" w:cs="Times New Roman"/>
                      <w:lang w:val="tt-RU" w:bidi="fa-IR"/>
                    </w:rPr>
                    <w:t>.04</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EF79DD" w:rsidTr="00855BAF">
              <w:trPr>
                <w:gridAfter w:val="1"/>
                <w:wAfter w:w="236" w:type="dxa"/>
                <w:trHeight w:val="920"/>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bidi="fa-IR"/>
                    </w:rPr>
                  </w:pPr>
                  <w:r w:rsidRPr="00855BAF">
                    <w:rPr>
                      <w:rFonts w:ascii="Times New Roman" w:eastAsia="Calibri" w:hAnsi="Times New Roman" w:cs="Times New Roman"/>
                      <w:lang w:val="tt-RU" w:bidi="fa-IR"/>
                    </w:rPr>
                    <w:t>6</w:t>
                  </w:r>
                  <w:r w:rsidRPr="00855BAF">
                    <w:rPr>
                      <w:rFonts w:ascii="Times New Roman" w:eastAsia="Calibri" w:hAnsi="Times New Roman" w:cs="Times New Roman"/>
                      <w:lang w:bidi="fa-IR"/>
                    </w:rPr>
                    <w:t>6</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u w:val="single"/>
                      <w:lang w:val="tt-RU" w:bidi="fa-IR"/>
                    </w:rPr>
                    <w:t xml:space="preserve">Бәйләнешле сөйләм үстерү. </w:t>
                  </w:r>
                  <w:r w:rsidRPr="00855BAF">
                    <w:rPr>
                      <w:rFonts w:ascii="Times New Roman" w:eastAsia="Times New Roman" w:hAnsi="Times New Roman" w:cs="Times New Roman"/>
                      <w:lang w:val="tt-RU" w:bidi="fa-IR"/>
                    </w:rPr>
                    <w:t>Контроль сочинение “Мәгърифәтчелек әдәбиятында тормыш һәм аны</w:t>
                  </w:r>
                </w:p>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үзгәртү юллары”.</w:t>
                  </w:r>
                </w:p>
              </w:tc>
              <w:tc>
                <w:tcPr>
                  <w:tcW w:w="1703"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spacing w:after="0"/>
                    <w:rPr>
                      <w:rFonts w:ascii="Times New Roman" w:eastAsia="Times New Roman" w:hAnsi="Times New Roman" w:cs="Times New Roman"/>
                      <w:lang w:val="tt-RU" w:bidi="fa-IR"/>
                    </w:rPr>
                  </w:pPr>
                </w:p>
                <w:p w:rsidR="00855BAF" w:rsidRPr="00855BAF" w:rsidRDefault="00855BAF" w:rsidP="00855BAF">
                  <w:pPr>
                    <w:rPr>
                      <w:rFonts w:ascii="Times New Roman" w:eastAsia="Calibri" w:hAnsi="Times New Roman" w:cs="Times New Roman"/>
                      <w:lang w:val="tt-RU" w:eastAsia="ru-RU" w:bidi="fa-IR"/>
                    </w:rPr>
                  </w:pPr>
                  <w:r w:rsidRPr="00EF79DD">
                    <w:rPr>
                      <w:rFonts w:ascii="Times New Roman" w:eastAsia="Calibri" w:hAnsi="Times New Roman" w:cs="Times New Roman"/>
                      <w:lang w:val="tt-RU" w:eastAsia="ru-RU" w:bidi="fa-IR"/>
                    </w:rPr>
                    <w:t>18</w:t>
                  </w:r>
                  <w:r w:rsidRPr="00855BAF">
                    <w:rPr>
                      <w:rFonts w:ascii="Times New Roman" w:eastAsia="Calibri" w:hAnsi="Times New Roman" w:cs="Times New Roman"/>
                      <w:lang w:val="tt-RU" w:eastAsia="ru-RU" w:bidi="fa-IR"/>
                    </w:rPr>
                    <w:t>.04</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r w:rsidR="00855BAF" w:rsidRPr="00EF79DD" w:rsidTr="00855BAF">
              <w:trPr>
                <w:gridAfter w:val="1"/>
                <w:wAfter w:w="236" w:type="dxa"/>
              </w:trPr>
              <w:tc>
                <w:tcPr>
                  <w:tcW w:w="566"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jc w:val="both"/>
                    <w:rPr>
                      <w:rFonts w:ascii="Times New Roman" w:eastAsia="Calibri" w:hAnsi="Times New Roman" w:cs="Times New Roman"/>
                      <w:lang w:val="tt-RU" w:bidi="fa-IR"/>
                    </w:rPr>
                  </w:pPr>
                  <w:r w:rsidRPr="00855BAF">
                    <w:rPr>
                      <w:rFonts w:ascii="Times New Roman" w:eastAsia="Calibri" w:hAnsi="Times New Roman" w:cs="Times New Roman"/>
                      <w:lang w:val="tt-RU" w:bidi="fa-IR"/>
                    </w:rPr>
                    <w:t>67 68</w:t>
                  </w:r>
                </w:p>
              </w:tc>
              <w:tc>
                <w:tcPr>
                  <w:tcW w:w="11085"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Кабатлау һәм имтиханга әзерләнү.</w:t>
                  </w:r>
                </w:p>
              </w:tc>
              <w:tc>
                <w:tcPr>
                  <w:tcW w:w="1703" w:type="dxa"/>
                  <w:tcBorders>
                    <w:top w:val="single" w:sz="4" w:space="0" w:color="auto"/>
                    <w:left w:val="single" w:sz="4" w:space="0" w:color="auto"/>
                    <w:bottom w:val="single" w:sz="4" w:space="0" w:color="auto"/>
                    <w:right w:val="single" w:sz="4" w:space="0" w:color="auto"/>
                  </w:tcBorders>
                  <w:hideMark/>
                </w:tcPr>
                <w:p w:rsidR="00855BAF" w:rsidRPr="00855BAF" w:rsidRDefault="00855BAF" w:rsidP="00855BAF">
                  <w:pPr>
                    <w:spacing w:after="0"/>
                    <w:rPr>
                      <w:rFonts w:ascii="Times New Roman" w:eastAsia="Times New Roman" w:hAnsi="Times New Roman" w:cs="Times New Roman"/>
                      <w:lang w:val="tt-RU" w:bidi="fa-IR"/>
                    </w:rPr>
                  </w:pPr>
                  <w:r w:rsidRPr="00855BAF">
                    <w:rPr>
                      <w:rFonts w:ascii="Times New Roman" w:eastAsia="Times New Roman" w:hAnsi="Times New Roman" w:cs="Times New Roman"/>
                      <w:lang w:val="tt-RU" w:bidi="fa-IR"/>
                    </w:rPr>
                    <w:t>2</w:t>
                  </w:r>
                  <w:r w:rsidRPr="00EF79DD">
                    <w:rPr>
                      <w:rFonts w:ascii="Times New Roman" w:eastAsia="Times New Roman" w:hAnsi="Times New Roman" w:cs="Times New Roman"/>
                      <w:lang w:val="tt-RU" w:bidi="fa-IR"/>
                    </w:rPr>
                    <w:t>3</w:t>
                  </w:r>
                  <w:r w:rsidRPr="00855BAF">
                    <w:rPr>
                      <w:rFonts w:ascii="Times New Roman" w:eastAsia="Times New Roman" w:hAnsi="Times New Roman" w:cs="Times New Roman"/>
                      <w:lang w:val="tt-RU" w:bidi="fa-IR"/>
                    </w:rPr>
                    <w:t>.05</w:t>
                  </w:r>
                </w:p>
                <w:p w:rsidR="00855BAF" w:rsidRPr="00855BAF" w:rsidRDefault="00855BAF" w:rsidP="00855BAF">
                  <w:pPr>
                    <w:spacing w:after="0"/>
                    <w:rPr>
                      <w:rFonts w:ascii="Times New Roman" w:eastAsia="Times New Roman" w:hAnsi="Times New Roman" w:cs="Times New Roman"/>
                      <w:color w:val="FF0000"/>
                      <w:lang w:val="tt-RU" w:bidi="fa-IR"/>
                    </w:rPr>
                  </w:pPr>
                  <w:r w:rsidRPr="00855BAF">
                    <w:rPr>
                      <w:rFonts w:ascii="Times New Roman" w:eastAsia="Times New Roman" w:hAnsi="Times New Roman" w:cs="Times New Roman"/>
                      <w:lang w:val="tt-RU" w:bidi="fa-IR"/>
                    </w:rPr>
                    <w:t>2</w:t>
                  </w:r>
                  <w:r w:rsidRPr="00EF79DD">
                    <w:rPr>
                      <w:rFonts w:ascii="Times New Roman" w:eastAsia="Times New Roman" w:hAnsi="Times New Roman" w:cs="Times New Roman"/>
                      <w:lang w:val="tt-RU" w:bidi="fa-IR"/>
                    </w:rPr>
                    <w:t>5</w:t>
                  </w:r>
                  <w:r w:rsidRPr="00855BAF">
                    <w:rPr>
                      <w:rFonts w:ascii="Times New Roman" w:eastAsia="Times New Roman" w:hAnsi="Times New Roman" w:cs="Times New Roman"/>
                      <w:lang w:val="tt-RU" w:bidi="fa-IR"/>
                    </w:rPr>
                    <w:t>.05</w:t>
                  </w:r>
                </w:p>
              </w:tc>
              <w:tc>
                <w:tcPr>
                  <w:tcW w:w="1701" w:type="dxa"/>
                  <w:tcBorders>
                    <w:top w:val="single" w:sz="4" w:space="0" w:color="auto"/>
                    <w:left w:val="single" w:sz="4" w:space="0" w:color="auto"/>
                    <w:bottom w:val="single" w:sz="4" w:space="0" w:color="auto"/>
                    <w:right w:val="single" w:sz="4" w:space="0" w:color="auto"/>
                  </w:tcBorders>
                </w:tcPr>
                <w:p w:rsidR="00855BAF" w:rsidRPr="00855BAF" w:rsidRDefault="00855BAF" w:rsidP="00855BAF">
                  <w:pPr>
                    <w:jc w:val="both"/>
                    <w:rPr>
                      <w:rFonts w:ascii="Times New Roman" w:eastAsia="Calibri" w:hAnsi="Times New Roman" w:cs="Times New Roman"/>
                      <w:lang w:val="tt-RU" w:bidi="fa-IR"/>
                    </w:rPr>
                  </w:pPr>
                </w:p>
              </w:tc>
            </w:tr>
          </w:tbl>
          <w:p w:rsidR="00875ECE" w:rsidRPr="00855BAF" w:rsidRDefault="00875ECE" w:rsidP="00B445D1">
            <w:pPr>
              <w:shd w:val="clear" w:color="auto" w:fill="FFFFFF"/>
              <w:spacing w:after="0" w:line="240" w:lineRule="auto"/>
              <w:ind w:right="5"/>
              <w:rPr>
                <w:rFonts w:ascii="Times New Roman" w:eastAsia="Times New Roman" w:hAnsi="Times New Roman" w:cs="Times New Roman"/>
                <w:b/>
                <w:bCs/>
                <w:lang w:val="tt-RU" w:eastAsia="ru-RU"/>
              </w:rPr>
            </w:pPr>
          </w:p>
          <w:p w:rsidR="00A0621D" w:rsidRPr="00A0621D" w:rsidRDefault="00A0621D" w:rsidP="00A0621D">
            <w:pPr>
              <w:spacing w:after="0"/>
              <w:jc w:val="center"/>
              <w:outlineLvl w:val="0"/>
              <w:rPr>
                <w:rFonts w:ascii="Times New Roman" w:eastAsia="SimSun" w:hAnsi="Times New Roman" w:cs="Times New Roman"/>
                <w:b/>
                <w:sz w:val="24"/>
                <w:szCs w:val="24"/>
                <w:lang w:eastAsia="ru-RU"/>
              </w:rPr>
            </w:pPr>
            <w:r w:rsidRPr="00A0621D">
              <w:rPr>
                <w:rFonts w:ascii="Times New Roman" w:eastAsia="SimSun" w:hAnsi="Times New Roman" w:cs="Times New Roman"/>
                <w:b/>
                <w:sz w:val="24"/>
                <w:szCs w:val="24"/>
                <w:lang w:eastAsia="ru-RU"/>
              </w:rPr>
              <w:t>Перечень учебно-методического обеспечения. Список литературы</w:t>
            </w:r>
          </w:p>
          <w:p w:rsidR="00A0621D" w:rsidRPr="007E356A" w:rsidRDefault="00A0621D" w:rsidP="00A0621D">
            <w:pPr>
              <w:spacing w:after="0"/>
              <w:outlineLvl w:val="0"/>
              <w:rPr>
                <w:rFonts w:ascii="Times New Roman" w:eastAsia="SimSun" w:hAnsi="Times New Roman" w:cs="Times New Roman"/>
                <w:b/>
                <w:lang w:eastAsia="ru-RU"/>
              </w:rPr>
            </w:pPr>
          </w:p>
          <w:p w:rsidR="00B445D1" w:rsidRPr="00380845" w:rsidRDefault="00B445D1" w:rsidP="00B445D1">
            <w:pPr>
              <w:shd w:val="clear" w:color="auto" w:fill="FFFFFF"/>
              <w:spacing w:after="0" w:line="240" w:lineRule="auto"/>
              <w:ind w:right="5"/>
              <w:rPr>
                <w:rFonts w:ascii="Times New Roman" w:eastAsia="Times New Roman" w:hAnsi="Times New Roman" w:cs="Times New Roman"/>
                <w:bCs/>
                <w:lang w:val="tt-RU" w:eastAsia="ru-RU"/>
              </w:rPr>
            </w:pPr>
            <w:r w:rsidRPr="00380845">
              <w:rPr>
                <w:rFonts w:ascii="Times New Roman" w:eastAsia="Times New Roman" w:hAnsi="Times New Roman" w:cs="Times New Roman"/>
                <w:b/>
                <w:bCs/>
                <w:lang w:val="tt-RU" w:eastAsia="ru-RU"/>
              </w:rPr>
              <w:t>Программа</w:t>
            </w:r>
            <w:r w:rsidRPr="00380845">
              <w:rPr>
                <w:rFonts w:ascii="Times New Roman" w:eastAsia="Times New Roman" w:hAnsi="Times New Roman" w:cs="Times New Roman"/>
                <w:bCs/>
                <w:lang w:val="tt-RU" w:eastAsia="ru-RU"/>
              </w:rPr>
              <w:t>: Литературные программы для татарских средних школ. 5-11 классы / Ф. Хатипов, А. Ахмадуллин. К.,” Образование", 2010.</w:t>
            </w:r>
          </w:p>
          <w:p w:rsidR="00B445D1" w:rsidRPr="00380845" w:rsidRDefault="00B445D1" w:rsidP="00B445D1">
            <w:pPr>
              <w:shd w:val="clear" w:color="auto" w:fill="FFFFFF"/>
              <w:spacing w:after="0" w:line="240" w:lineRule="auto"/>
              <w:ind w:right="5"/>
              <w:rPr>
                <w:rFonts w:ascii="Times New Roman" w:eastAsia="Times New Roman" w:hAnsi="Times New Roman" w:cs="Times New Roman"/>
                <w:bCs/>
                <w:lang w:val="tt-RU" w:eastAsia="ru-RU"/>
              </w:rPr>
            </w:pPr>
            <w:r w:rsidRPr="00380845">
              <w:rPr>
                <w:rFonts w:ascii="Times New Roman" w:eastAsia="Times New Roman" w:hAnsi="Times New Roman" w:cs="Times New Roman"/>
                <w:b/>
                <w:bCs/>
                <w:lang w:val="tt-RU" w:eastAsia="ru-RU"/>
              </w:rPr>
              <w:t>Учебник:</w:t>
            </w:r>
            <w:r w:rsidRPr="00380845">
              <w:rPr>
                <w:rFonts w:ascii="Times New Roman" w:eastAsia="Times New Roman" w:hAnsi="Times New Roman" w:cs="Times New Roman"/>
                <w:bCs/>
                <w:lang w:val="tt-RU" w:eastAsia="ru-RU"/>
              </w:rPr>
              <w:t xml:space="preserve"> Х. Миннегулов, Ш. Садретдинов. Древняя и средневековая татарская литература ХІХ века.- К., 2011. учебник для 9 класса.</w:t>
            </w:r>
          </w:p>
          <w:p w:rsidR="00B445D1" w:rsidRPr="00380845" w:rsidRDefault="00B445D1" w:rsidP="00B445D1">
            <w:pPr>
              <w:shd w:val="clear" w:color="auto" w:fill="FFFFFF"/>
              <w:spacing w:after="0" w:line="240" w:lineRule="auto"/>
              <w:ind w:right="5"/>
              <w:rPr>
                <w:rFonts w:ascii="Times New Roman" w:eastAsia="Times New Roman" w:hAnsi="Times New Roman" w:cs="Times New Roman"/>
                <w:bCs/>
                <w:lang w:val="tt-RU" w:eastAsia="ru-RU"/>
              </w:rPr>
            </w:pPr>
            <w:r w:rsidRPr="00380845">
              <w:rPr>
                <w:rFonts w:ascii="Times New Roman" w:eastAsia="Times New Roman" w:hAnsi="Times New Roman" w:cs="Times New Roman"/>
                <w:b/>
                <w:bCs/>
                <w:lang w:val="tt-RU" w:eastAsia="ru-RU"/>
              </w:rPr>
              <w:t>Хрестоматия:</w:t>
            </w:r>
            <w:r w:rsidRPr="00380845">
              <w:rPr>
                <w:rFonts w:ascii="Times New Roman" w:eastAsia="Times New Roman" w:hAnsi="Times New Roman" w:cs="Times New Roman"/>
                <w:bCs/>
                <w:lang w:val="tt-RU" w:eastAsia="ru-RU"/>
              </w:rPr>
              <w:t xml:space="preserve"> хрестоматия из литературы: для 9 класса Татарской средней общеобразовательной школы. </w:t>
            </w:r>
          </w:p>
          <w:p w:rsidR="00B445D1" w:rsidRPr="00380845" w:rsidRDefault="00B445D1" w:rsidP="00B445D1">
            <w:pPr>
              <w:shd w:val="clear" w:color="auto" w:fill="FFFFFF"/>
              <w:spacing w:after="0" w:line="240" w:lineRule="auto"/>
              <w:ind w:right="5"/>
              <w:rPr>
                <w:rFonts w:ascii="Times New Roman" w:eastAsia="Times New Roman" w:hAnsi="Times New Roman" w:cs="Times New Roman"/>
                <w:bCs/>
                <w:lang w:val="tt-RU" w:eastAsia="ru-RU"/>
              </w:rPr>
            </w:pPr>
            <w:r w:rsidRPr="00380845">
              <w:rPr>
                <w:rFonts w:ascii="Times New Roman" w:eastAsia="Times New Roman" w:hAnsi="Times New Roman" w:cs="Times New Roman"/>
                <w:bCs/>
                <w:lang w:val="tt-RU" w:eastAsia="ru-RU"/>
              </w:rPr>
              <w:t xml:space="preserve"> Форма контроля: ответы на вопросы, художественная речь, сочинение, тест.</w:t>
            </w:r>
          </w:p>
          <w:p w:rsidR="00B445D1" w:rsidRPr="00380845" w:rsidRDefault="00B445D1" w:rsidP="00B445D1">
            <w:pPr>
              <w:shd w:val="clear" w:color="auto" w:fill="FFFFFF"/>
              <w:spacing w:after="0" w:line="240" w:lineRule="auto"/>
              <w:ind w:right="5"/>
              <w:rPr>
                <w:rFonts w:ascii="Times New Roman" w:eastAsia="Times New Roman" w:hAnsi="Times New Roman" w:cs="Times New Roman"/>
                <w:bCs/>
                <w:lang w:val="tt-RU" w:eastAsia="ru-RU"/>
              </w:rPr>
            </w:pPr>
            <w:r w:rsidRPr="00380845">
              <w:rPr>
                <w:rFonts w:ascii="Times New Roman" w:eastAsia="Times New Roman" w:hAnsi="Times New Roman" w:cs="Times New Roman"/>
                <w:bCs/>
                <w:lang w:val="tt-RU" w:eastAsia="ru-RU"/>
              </w:rPr>
              <w:t>Использованная литература</w:t>
            </w:r>
          </w:p>
          <w:p w:rsidR="00B445D1" w:rsidRPr="00380845" w:rsidRDefault="00A0621D" w:rsidP="00B445D1">
            <w:pPr>
              <w:shd w:val="clear" w:color="auto" w:fill="FFFFFF"/>
              <w:spacing w:after="0" w:line="240" w:lineRule="auto"/>
              <w:ind w:right="5"/>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1.Г</w:t>
            </w:r>
            <w:r w:rsidR="00B445D1" w:rsidRPr="00380845">
              <w:rPr>
                <w:rFonts w:ascii="Times New Roman" w:eastAsia="Times New Roman" w:hAnsi="Times New Roman" w:cs="Times New Roman"/>
                <w:bCs/>
                <w:lang w:val="tt-RU" w:eastAsia="ru-RU"/>
              </w:rPr>
              <w:t>осударственный стандарт общего образования в татарских школах по татарскому языку, Казань, 2008</w:t>
            </w:r>
          </w:p>
          <w:p w:rsidR="00A0621D" w:rsidRDefault="00A0621D" w:rsidP="00A0621D">
            <w:pPr>
              <w:spacing w:after="0"/>
              <w:jc w:val="center"/>
              <w:outlineLvl w:val="0"/>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2.” Л</w:t>
            </w:r>
            <w:r w:rsidR="00B445D1" w:rsidRPr="00380845">
              <w:rPr>
                <w:rFonts w:ascii="Times New Roman" w:eastAsia="Times New Roman" w:hAnsi="Times New Roman" w:cs="Times New Roman"/>
                <w:bCs/>
                <w:lang w:val="tt-RU" w:eastAsia="ru-RU"/>
              </w:rPr>
              <w:t>итературные программы для татарских средних школ “- Азат Ахмадуллин, Фоат Галимуллин, Флера Ганиева, Фани</w:t>
            </w:r>
            <w:r>
              <w:rPr>
                <w:rFonts w:ascii="Times New Roman" w:eastAsia="Times New Roman" w:hAnsi="Times New Roman" w:cs="Times New Roman"/>
                <w:bCs/>
                <w:lang w:val="tt-RU" w:eastAsia="ru-RU"/>
              </w:rPr>
              <w:t xml:space="preserve">с Исламов-Казань: издательство”     </w:t>
            </w:r>
            <w:r w:rsidR="00B445D1" w:rsidRPr="00380845">
              <w:rPr>
                <w:rFonts w:ascii="Times New Roman" w:eastAsia="Times New Roman" w:hAnsi="Times New Roman" w:cs="Times New Roman"/>
                <w:bCs/>
                <w:lang w:val="tt-RU" w:eastAsia="ru-RU"/>
              </w:rPr>
              <w:t>Магариф", 2010.</w:t>
            </w:r>
          </w:p>
          <w:p w:rsidR="00A0621D" w:rsidRDefault="00A0621D" w:rsidP="00A0621D">
            <w:pPr>
              <w:spacing w:after="0"/>
              <w:jc w:val="center"/>
              <w:outlineLvl w:val="0"/>
              <w:rPr>
                <w:rFonts w:ascii="Times New Roman" w:eastAsia="Times New Roman" w:hAnsi="Times New Roman" w:cs="Times New Roman"/>
                <w:bCs/>
                <w:lang w:val="tt-RU" w:eastAsia="ru-RU"/>
              </w:rPr>
            </w:pPr>
          </w:p>
          <w:p w:rsidR="00A0621D" w:rsidRDefault="00A0621D" w:rsidP="00A0621D">
            <w:pPr>
              <w:spacing w:after="0"/>
              <w:jc w:val="center"/>
              <w:outlineLvl w:val="0"/>
              <w:rPr>
                <w:rFonts w:ascii="Times New Roman" w:eastAsia="Times New Roman" w:hAnsi="Times New Roman" w:cs="Times New Roman"/>
                <w:bCs/>
                <w:lang w:val="tt-RU" w:eastAsia="ru-RU"/>
              </w:rPr>
            </w:pPr>
          </w:p>
          <w:p w:rsidR="00A0621D" w:rsidRPr="00A0621D" w:rsidRDefault="00A0621D" w:rsidP="00A0621D">
            <w:pPr>
              <w:spacing w:after="0"/>
              <w:jc w:val="center"/>
              <w:outlineLvl w:val="0"/>
              <w:rPr>
                <w:rFonts w:ascii="Times New Roman" w:eastAsia="SimSun" w:hAnsi="Times New Roman" w:cs="Times New Roman"/>
                <w:b/>
                <w:sz w:val="24"/>
                <w:szCs w:val="24"/>
                <w:lang w:val="tt-RU" w:eastAsia="ru-RU"/>
              </w:rPr>
            </w:pPr>
            <w:r w:rsidRPr="00A0621D">
              <w:rPr>
                <w:rFonts w:ascii="Times New Roman" w:eastAsia="SimSun" w:hAnsi="Times New Roman" w:cs="Times New Roman"/>
                <w:b/>
                <w:sz w:val="24"/>
                <w:szCs w:val="24"/>
                <w:lang w:val="tt-RU" w:eastAsia="ru-RU"/>
              </w:rPr>
              <w:t>Мәгълүмат һәм белем бирү чыганаклары</w:t>
            </w:r>
            <w:r w:rsidRPr="00A0621D">
              <w:rPr>
                <w:rFonts w:ascii="Times New Roman" w:hAnsi="Times New Roman" w:cs="Times New Roman"/>
                <w:b/>
                <w:color w:val="000000"/>
                <w:sz w:val="24"/>
                <w:szCs w:val="24"/>
                <w:lang w:val="tt-RU"/>
              </w:rPr>
              <w:t>.Әдәбият исемлеге</w:t>
            </w:r>
          </w:p>
          <w:p w:rsidR="00B445D1" w:rsidRPr="00A0621D" w:rsidRDefault="00B445D1" w:rsidP="006E0345">
            <w:pPr>
              <w:shd w:val="clear" w:color="auto" w:fill="FFFFFF"/>
              <w:spacing w:after="0" w:line="240" w:lineRule="auto"/>
              <w:ind w:right="5"/>
              <w:jc w:val="center"/>
              <w:rPr>
                <w:rFonts w:ascii="Times New Roman" w:eastAsia="Times New Roman" w:hAnsi="Times New Roman" w:cs="Times New Roman"/>
                <w:b/>
                <w:bCs/>
                <w:sz w:val="28"/>
                <w:szCs w:val="28"/>
                <w:lang w:val="tt-RU" w:eastAsia="ru-RU"/>
              </w:rPr>
            </w:pPr>
          </w:p>
          <w:p w:rsidR="006E0345" w:rsidRPr="00A0621D" w:rsidRDefault="006E0345" w:rsidP="006E0345">
            <w:pPr>
              <w:shd w:val="clear" w:color="auto" w:fill="FFFFFF"/>
              <w:spacing w:after="0" w:line="240" w:lineRule="auto"/>
              <w:ind w:right="5"/>
              <w:jc w:val="center"/>
              <w:rPr>
                <w:rFonts w:ascii="Times New Roman" w:eastAsia="Times New Roman" w:hAnsi="Times New Roman" w:cs="Times New Roman"/>
                <w:b/>
                <w:bCs/>
                <w:lang w:val="tt-RU" w:eastAsia="ru-RU"/>
              </w:rPr>
            </w:pPr>
          </w:p>
          <w:p w:rsidR="00B445D1" w:rsidRPr="00380845" w:rsidRDefault="00B445D1" w:rsidP="00B445D1">
            <w:pPr>
              <w:spacing w:after="0" w:line="240" w:lineRule="auto"/>
              <w:rPr>
                <w:rFonts w:ascii="Times New Roman" w:eastAsia="Times New Roman" w:hAnsi="Times New Roman" w:cs="Times New Roman"/>
                <w:bCs/>
                <w:lang w:val="tt-RU" w:eastAsia="ru-RU" w:bidi="fa-IR"/>
              </w:rPr>
            </w:pPr>
            <w:r w:rsidRPr="00380845">
              <w:rPr>
                <w:rFonts w:ascii="Times New Roman" w:eastAsia="Times New Roman" w:hAnsi="Times New Roman" w:cs="Times New Roman"/>
                <w:b/>
                <w:bCs/>
                <w:lang w:val="tt-RU" w:eastAsia="ru-RU"/>
              </w:rPr>
              <w:t>Программа:</w:t>
            </w:r>
            <w:r w:rsidRPr="00380845">
              <w:rPr>
                <w:rFonts w:ascii="Times New Roman" w:eastAsia="Times New Roman" w:hAnsi="Times New Roman" w:cs="Times New Roman"/>
                <w:bCs/>
                <w:lang w:val="tt-RU" w:eastAsia="ru-RU"/>
              </w:rPr>
              <w:t xml:space="preserve">      Татар урта мәктәпләре өчен әдәбият программалары. 5-11 нче сыйныфлар</w:t>
            </w:r>
            <w:r w:rsidRPr="00380845">
              <w:rPr>
                <w:rFonts w:ascii="Times New Roman" w:eastAsia="Times New Roman" w:hAnsi="Times New Roman" w:cs="Times New Roman"/>
                <w:bCs/>
                <w:lang w:val="tt-RU" w:eastAsia="ru-RU" w:bidi="fa-IR"/>
              </w:rPr>
              <w:t>/ Ф.Хатипов, А.Әхмәдуллин. К., “Мәгариф”, 2010.</w:t>
            </w:r>
          </w:p>
          <w:p w:rsidR="00B445D1" w:rsidRPr="00380845" w:rsidRDefault="00B445D1" w:rsidP="00B445D1">
            <w:pPr>
              <w:spacing w:after="0" w:line="240" w:lineRule="auto"/>
              <w:rPr>
                <w:rFonts w:ascii="Times New Roman" w:eastAsia="Times New Roman" w:hAnsi="Times New Roman" w:cs="Times New Roman"/>
                <w:bCs/>
                <w:lang w:val="tt-RU" w:eastAsia="ru-RU" w:bidi="fa-IR"/>
              </w:rPr>
            </w:pPr>
            <w:r w:rsidRPr="00380845">
              <w:rPr>
                <w:rFonts w:ascii="Times New Roman" w:eastAsia="Times New Roman" w:hAnsi="Times New Roman" w:cs="Times New Roman"/>
                <w:b/>
                <w:bCs/>
                <w:lang w:val="tt-RU" w:eastAsia="ru-RU"/>
              </w:rPr>
              <w:t xml:space="preserve">Дәреслек: </w:t>
            </w:r>
            <w:r w:rsidRPr="00380845">
              <w:rPr>
                <w:rFonts w:ascii="Times New Roman" w:eastAsia="Times New Roman" w:hAnsi="Times New Roman" w:cs="Times New Roman"/>
                <w:bCs/>
                <w:lang w:val="tt-RU" w:eastAsia="ru-RU" w:bidi="fa-IR"/>
              </w:rPr>
              <w:t>Х.Миңнегулов, Ш.Садретдинов. Борынгы һәм  урта гасыр , ХIХ йөз татар әдәбияты.- К., 2011. 9 нчы сыйныф өчен дәреслек.</w:t>
            </w:r>
          </w:p>
          <w:p w:rsidR="00B445D1" w:rsidRPr="00380845" w:rsidRDefault="00B445D1" w:rsidP="00B445D1">
            <w:pPr>
              <w:spacing w:after="0" w:line="240" w:lineRule="auto"/>
              <w:rPr>
                <w:rFonts w:ascii="Times New Roman" w:eastAsia="Times New Roman" w:hAnsi="Times New Roman" w:cs="Times New Roman"/>
                <w:bCs/>
                <w:lang w:val="tt-RU" w:eastAsia="ru-RU" w:bidi="fa-IR"/>
              </w:rPr>
            </w:pPr>
            <w:r w:rsidRPr="00380845">
              <w:rPr>
                <w:rFonts w:ascii="Times New Roman" w:eastAsia="Times New Roman" w:hAnsi="Times New Roman" w:cs="Times New Roman"/>
                <w:b/>
                <w:i/>
                <w:iCs/>
                <w:lang w:val="tt-RU" w:eastAsia="ru-RU" w:bidi="fa-IR"/>
              </w:rPr>
              <w:t xml:space="preserve">Хрестоматия: </w:t>
            </w:r>
            <w:r w:rsidRPr="00380845">
              <w:rPr>
                <w:rFonts w:ascii="Times New Roman" w:eastAsia="Times New Roman" w:hAnsi="Times New Roman" w:cs="Times New Roman"/>
                <w:bCs/>
                <w:lang w:val="tt-RU" w:eastAsia="ru-RU" w:bidi="fa-IR"/>
              </w:rPr>
              <w:t xml:space="preserve">Әдәбияттан хрестоматия: Татар урта гомуми белем бирү мәктәбенең 9 нчы сыйныфы өчен. </w:t>
            </w:r>
          </w:p>
          <w:p w:rsidR="00B445D1" w:rsidRPr="00380845" w:rsidRDefault="00B445D1" w:rsidP="00B445D1">
            <w:pPr>
              <w:spacing w:after="0" w:line="240" w:lineRule="auto"/>
              <w:rPr>
                <w:rFonts w:ascii="Times New Roman" w:eastAsia="Times New Roman" w:hAnsi="Times New Roman" w:cs="Times New Roman"/>
                <w:b/>
                <w:bCs/>
                <w:lang w:val="tt-RU" w:eastAsia="ru-RU"/>
              </w:rPr>
            </w:pPr>
            <w:r w:rsidRPr="00380845">
              <w:rPr>
                <w:rFonts w:ascii="Times New Roman" w:eastAsia="Times New Roman" w:hAnsi="Times New Roman" w:cs="Times New Roman"/>
                <w:bCs/>
                <w:i/>
                <w:lang w:val="tt-RU" w:eastAsia="ru-RU"/>
              </w:rPr>
              <w:t xml:space="preserve"> Контроль төре:</w:t>
            </w:r>
            <w:r w:rsidRPr="00380845">
              <w:rPr>
                <w:rFonts w:ascii="Times New Roman" w:eastAsia="Times New Roman" w:hAnsi="Times New Roman" w:cs="Times New Roman"/>
                <w:b/>
                <w:bCs/>
                <w:i/>
                <w:lang w:val="tt-RU" w:eastAsia="ru-RU"/>
              </w:rPr>
              <w:t xml:space="preserve"> сорауларга җавап, сәнгатьле сөйләм, сочинение,  тест.</w:t>
            </w:r>
          </w:p>
          <w:p w:rsidR="00B445D1" w:rsidRPr="00380845" w:rsidRDefault="00B445D1" w:rsidP="00B445D1">
            <w:pPr>
              <w:shd w:val="clear" w:color="auto" w:fill="FFFFFF"/>
              <w:adjustRightInd w:val="0"/>
              <w:spacing w:after="0" w:line="240" w:lineRule="auto"/>
              <w:rPr>
                <w:rFonts w:ascii="Times New Roman" w:eastAsia="Times New Roman" w:hAnsi="Times New Roman" w:cs="Times New Roman"/>
                <w:bCs/>
                <w:lang w:val="tt-RU" w:eastAsia="ru-RU"/>
              </w:rPr>
            </w:pPr>
            <w:r w:rsidRPr="00380845">
              <w:rPr>
                <w:rFonts w:ascii="Times New Roman" w:eastAsia="Times New Roman" w:hAnsi="Times New Roman" w:cs="Times New Roman"/>
                <w:b/>
                <w:bCs/>
                <w:lang w:val="tt-RU" w:eastAsia="ru-RU"/>
              </w:rPr>
              <w:t>Файдаланылган әдәбият</w:t>
            </w:r>
          </w:p>
          <w:p w:rsidR="00B445D1" w:rsidRPr="00380845" w:rsidRDefault="00B445D1" w:rsidP="00B445D1">
            <w:pPr>
              <w:shd w:val="clear" w:color="auto" w:fill="FFFFFF"/>
              <w:spacing w:after="0" w:line="240" w:lineRule="auto"/>
              <w:ind w:right="5"/>
              <w:jc w:val="both"/>
              <w:rPr>
                <w:rFonts w:ascii="Times New Roman" w:eastAsia="Times New Roman" w:hAnsi="Times New Roman" w:cs="Times New Roman"/>
                <w:bCs/>
                <w:lang w:val="tt-RU" w:eastAsia="ru-RU"/>
              </w:rPr>
            </w:pPr>
            <w:r w:rsidRPr="00380845">
              <w:rPr>
                <w:rFonts w:ascii="Times New Roman" w:eastAsia="Times New Roman" w:hAnsi="Times New Roman" w:cs="Times New Roman"/>
                <w:bCs/>
                <w:lang w:val="tt-RU" w:eastAsia="ru-RU"/>
              </w:rPr>
              <w:t>1.Татар мәктәпләрендә татар теленнән гомуми белем бирүнең дәүләт стандарты, Казан, 2008</w:t>
            </w:r>
          </w:p>
          <w:p w:rsidR="00B445D1" w:rsidRPr="00380845" w:rsidRDefault="00B445D1" w:rsidP="00B445D1">
            <w:pPr>
              <w:spacing w:after="0" w:line="240" w:lineRule="auto"/>
              <w:jc w:val="both"/>
              <w:rPr>
                <w:rFonts w:ascii="Times New Roman" w:eastAsia="Times New Roman" w:hAnsi="Times New Roman" w:cs="Times New Roman"/>
                <w:bCs/>
                <w:lang w:val="tt-RU" w:eastAsia="ru-RU"/>
              </w:rPr>
            </w:pPr>
            <w:r w:rsidRPr="00380845">
              <w:rPr>
                <w:rFonts w:ascii="Times New Roman" w:eastAsia="Times New Roman" w:hAnsi="Times New Roman" w:cs="Times New Roman"/>
                <w:bCs/>
                <w:lang w:val="tt-RU" w:eastAsia="ru-RU"/>
              </w:rPr>
              <w:t xml:space="preserve">2. “Татар урта  мәктәпләре өчен әдәбият  программалары” -Азат Әхмәдуллин, Фоат Галимуллин, Флера Ганиева, Фәнис Исламов-Казан: “Мәгариф” нәшрияты, 2010. </w:t>
            </w:r>
          </w:p>
          <w:p w:rsidR="00B445D1" w:rsidRPr="00380845" w:rsidRDefault="00B445D1" w:rsidP="00B445D1">
            <w:pPr>
              <w:tabs>
                <w:tab w:val="left" w:pos="851"/>
              </w:tabs>
              <w:spacing w:after="0" w:line="240" w:lineRule="auto"/>
              <w:ind w:left="720"/>
              <w:contextualSpacing/>
              <w:rPr>
                <w:rFonts w:ascii="Times New Roman" w:eastAsia="Times New Roman" w:hAnsi="Times New Roman" w:cs="Times New Roman"/>
                <w:b/>
                <w:lang w:val="tt-RU" w:eastAsia="ru-RU"/>
              </w:rPr>
            </w:pPr>
          </w:p>
          <w:p w:rsidR="003E734A" w:rsidRPr="00380845" w:rsidRDefault="003E734A" w:rsidP="00F84736">
            <w:pPr>
              <w:tabs>
                <w:tab w:val="left" w:pos="851"/>
              </w:tabs>
              <w:spacing w:after="0" w:line="240" w:lineRule="auto"/>
              <w:contextualSpacing/>
              <w:rPr>
                <w:rFonts w:ascii="Times New Roman" w:eastAsia="Times New Roman" w:hAnsi="Times New Roman" w:cs="Times New Roman"/>
                <w:b/>
                <w:lang w:val="tt-RU" w:eastAsia="ru-RU"/>
              </w:rPr>
            </w:pPr>
          </w:p>
          <w:p w:rsidR="00B445D1" w:rsidRPr="00380845" w:rsidRDefault="00B445D1" w:rsidP="00B445D1">
            <w:pPr>
              <w:rPr>
                <w:rFonts w:ascii="Calibri" w:eastAsia="Calibri" w:hAnsi="Calibri" w:cs="Times New Roman"/>
                <w:lang w:val="tt-RU"/>
              </w:rPr>
            </w:pPr>
          </w:p>
          <w:p w:rsidR="00B445D1" w:rsidRPr="00EF79DD" w:rsidRDefault="00B445D1" w:rsidP="006E0345">
            <w:pPr>
              <w:spacing w:after="0" w:line="240" w:lineRule="auto"/>
              <w:rPr>
                <w:rFonts w:ascii="Times New Roman" w:eastAsia="Calibri" w:hAnsi="Times New Roman" w:cs="Times New Roman"/>
                <w:bCs/>
                <w:i/>
                <w:lang w:val="tt-RU"/>
              </w:rPr>
            </w:pPr>
          </w:p>
        </w:tc>
      </w:tr>
      <w:tr w:rsidR="00B445D1" w:rsidRPr="00170F73" w:rsidTr="00733816">
        <w:trPr>
          <w:trHeight w:val="10814"/>
        </w:trPr>
        <w:tc>
          <w:tcPr>
            <w:tcW w:w="15168" w:type="dxa"/>
            <w:tcBorders>
              <w:top w:val="nil"/>
              <w:left w:val="nil"/>
              <w:bottom w:val="single" w:sz="4" w:space="0" w:color="000000"/>
              <w:right w:val="nil"/>
            </w:tcBorders>
          </w:tcPr>
          <w:p w:rsidR="00B445D1" w:rsidRPr="00BD188D" w:rsidRDefault="00B445D1" w:rsidP="00733816">
            <w:pPr>
              <w:spacing w:after="0" w:line="240" w:lineRule="auto"/>
              <w:jc w:val="both"/>
              <w:rPr>
                <w:rFonts w:ascii="Times New Roman" w:eastAsia="Calibri" w:hAnsi="Times New Roman" w:cs="Times New Roman"/>
                <w:bCs/>
                <w:i/>
                <w:sz w:val="24"/>
                <w:szCs w:val="24"/>
                <w:lang w:val="tt-RU"/>
              </w:rPr>
            </w:pPr>
          </w:p>
        </w:tc>
      </w:tr>
    </w:tbl>
    <w:p w:rsidR="00EC4B13" w:rsidRPr="00EF79DD" w:rsidRDefault="00EC4B13" w:rsidP="00B445D1">
      <w:pPr>
        <w:rPr>
          <w:lang w:val="tt-RU"/>
        </w:rPr>
      </w:pPr>
    </w:p>
    <w:sectPr w:rsidR="00EC4B13" w:rsidRPr="00EF79DD" w:rsidSect="00BD188D">
      <w:pgSz w:w="16838" w:h="11906" w:orient="landscape"/>
      <w:pgMar w:top="709"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Е">
    <w:altName w:val="Calibri"/>
    <w:charset w:val="00"/>
    <w:family w:val="roman"/>
    <w:pitch w:val="variable"/>
    <w:sig w:usb0="00000000"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381"/>
    <w:multiLevelType w:val="hybridMultilevel"/>
    <w:tmpl w:val="F09056DE"/>
    <w:lvl w:ilvl="0" w:tplc="415262FC">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0CBB08E0"/>
    <w:multiLevelType w:val="hybridMultilevel"/>
    <w:tmpl w:val="D43CA0DA"/>
    <w:lvl w:ilvl="0" w:tplc="864479E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7A36B6"/>
    <w:multiLevelType w:val="hybridMultilevel"/>
    <w:tmpl w:val="00CABA60"/>
    <w:lvl w:ilvl="0" w:tplc="51C43C4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1970199E"/>
    <w:multiLevelType w:val="multilevel"/>
    <w:tmpl w:val="0926420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F4F5DA3"/>
    <w:multiLevelType w:val="hybridMultilevel"/>
    <w:tmpl w:val="F1260758"/>
    <w:lvl w:ilvl="0" w:tplc="F3B658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DF4979"/>
    <w:multiLevelType w:val="multilevel"/>
    <w:tmpl w:val="F24E258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ACB6172"/>
    <w:multiLevelType w:val="hybridMultilevel"/>
    <w:tmpl w:val="E8DCFAE8"/>
    <w:lvl w:ilvl="0" w:tplc="BD46C3D8">
      <w:start w:val="2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666722"/>
    <w:multiLevelType w:val="multilevel"/>
    <w:tmpl w:val="7B32A48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0BB6340"/>
    <w:multiLevelType w:val="hybridMultilevel"/>
    <w:tmpl w:val="D5D277DA"/>
    <w:lvl w:ilvl="0" w:tplc="DCD20BC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37956CF"/>
    <w:multiLevelType w:val="hybridMultilevel"/>
    <w:tmpl w:val="FB64F5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6F531F8E"/>
    <w:multiLevelType w:val="hybridMultilevel"/>
    <w:tmpl w:val="5AFCE40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074613C"/>
    <w:multiLevelType w:val="hybridMultilevel"/>
    <w:tmpl w:val="F8B28078"/>
    <w:lvl w:ilvl="0" w:tplc="F908575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744E2270"/>
    <w:multiLevelType w:val="hybridMultilevel"/>
    <w:tmpl w:val="5E6821C0"/>
    <w:lvl w:ilvl="0" w:tplc="AB96396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77E14C16"/>
    <w:multiLevelType w:val="hybridMultilevel"/>
    <w:tmpl w:val="6EB0F294"/>
    <w:lvl w:ilvl="0" w:tplc="D0A60E88">
      <w:start w:val="1"/>
      <w:numFmt w:val="decimal"/>
      <w:lvlText w:val="%1."/>
      <w:lvlJc w:val="left"/>
      <w:pPr>
        <w:ind w:left="106" w:hanging="267"/>
        <w:jc w:val="right"/>
      </w:pPr>
      <w:rPr>
        <w:rFonts w:ascii="Times New Roman" w:eastAsia="Times New Roman" w:hAnsi="Times New Roman" w:hint="default"/>
        <w:color w:val="2D2D2D"/>
        <w:w w:val="110"/>
        <w:sz w:val="24"/>
        <w:szCs w:val="24"/>
      </w:rPr>
    </w:lvl>
    <w:lvl w:ilvl="1" w:tplc="DC3C92AA">
      <w:start w:val="6"/>
      <w:numFmt w:val="decimal"/>
      <w:lvlText w:val="%2."/>
      <w:lvlJc w:val="left"/>
      <w:pPr>
        <w:ind w:left="1066" w:hanging="240"/>
        <w:jc w:val="right"/>
      </w:pPr>
      <w:rPr>
        <w:rFonts w:ascii="Times New Roman" w:eastAsia="Times New Roman" w:hAnsi="Times New Roman" w:hint="default"/>
        <w:b/>
        <w:bCs/>
        <w:w w:val="100"/>
        <w:sz w:val="24"/>
        <w:szCs w:val="24"/>
      </w:rPr>
    </w:lvl>
    <w:lvl w:ilvl="2" w:tplc="2B40B48C">
      <w:start w:val="1"/>
      <w:numFmt w:val="bullet"/>
      <w:lvlText w:val="•"/>
      <w:lvlJc w:val="left"/>
      <w:pPr>
        <w:ind w:left="2718" w:hanging="240"/>
      </w:pPr>
      <w:rPr>
        <w:rFonts w:hint="default"/>
      </w:rPr>
    </w:lvl>
    <w:lvl w:ilvl="3" w:tplc="EC9E19BA">
      <w:start w:val="1"/>
      <w:numFmt w:val="bullet"/>
      <w:lvlText w:val="•"/>
      <w:lvlJc w:val="left"/>
      <w:pPr>
        <w:ind w:left="4371" w:hanging="240"/>
      </w:pPr>
      <w:rPr>
        <w:rFonts w:hint="default"/>
      </w:rPr>
    </w:lvl>
    <w:lvl w:ilvl="4" w:tplc="39B2CDC0">
      <w:start w:val="1"/>
      <w:numFmt w:val="bullet"/>
      <w:lvlText w:val="•"/>
      <w:lvlJc w:val="left"/>
      <w:pPr>
        <w:ind w:left="6023" w:hanging="240"/>
      </w:pPr>
      <w:rPr>
        <w:rFonts w:hint="default"/>
      </w:rPr>
    </w:lvl>
    <w:lvl w:ilvl="5" w:tplc="B2F25ABE">
      <w:start w:val="1"/>
      <w:numFmt w:val="bullet"/>
      <w:lvlText w:val="•"/>
      <w:lvlJc w:val="left"/>
      <w:pPr>
        <w:ind w:left="7676" w:hanging="240"/>
      </w:pPr>
      <w:rPr>
        <w:rFonts w:hint="default"/>
      </w:rPr>
    </w:lvl>
    <w:lvl w:ilvl="6" w:tplc="816A4EEC">
      <w:start w:val="1"/>
      <w:numFmt w:val="bullet"/>
      <w:lvlText w:val="•"/>
      <w:lvlJc w:val="left"/>
      <w:pPr>
        <w:ind w:left="9328" w:hanging="240"/>
      </w:pPr>
      <w:rPr>
        <w:rFonts w:hint="default"/>
      </w:rPr>
    </w:lvl>
    <w:lvl w:ilvl="7" w:tplc="3B8A923E">
      <w:start w:val="1"/>
      <w:numFmt w:val="bullet"/>
      <w:lvlText w:val="•"/>
      <w:lvlJc w:val="left"/>
      <w:pPr>
        <w:ind w:left="10981" w:hanging="240"/>
      </w:pPr>
      <w:rPr>
        <w:rFonts w:hint="default"/>
      </w:rPr>
    </w:lvl>
    <w:lvl w:ilvl="8" w:tplc="FCA603E2">
      <w:start w:val="1"/>
      <w:numFmt w:val="bullet"/>
      <w:lvlText w:val="•"/>
      <w:lvlJc w:val="left"/>
      <w:pPr>
        <w:ind w:left="12633" w:hanging="240"/>
      </w:pPr>
      <w:rPr>
        <w:rFonts w:hint="default"/>
      </w:rPr>
    </w:lvl>
  </w:abstractNum>
  <w:num w:numId="1">
    <w:abstractNumId w:val="3"/>
  </w:num>
  <w:num w:numId="2">
    <w:abstractNumId w:val="7"/>
  </w:num>
  <w:num w:numId="3">
    <w:abstractNumId w:val="5"/>
  </w:num>
  <w:num w:numId="4">
    <w:abstractNumId w:val="9"/>
  </w:num>
  <w:num w:numId="5">
    <w:abstractNumId w:val="0"/>
  </w:num>
  <w:num w:numId="6">
    <w:abstractNumId w:val="11"/>
  </w:num>
  <w:num w:numId="7">
    <w:abstractNumId w:val="13"/>
  </w:num>
  <w:num w:numId="8">
    <w:abstractNumId w:val="12"/>
  </w:num>
  <w:num w:numId="9">
    <w:abstractNumId w:val="2"/>
  </w:num>
  <w:num w:numId="10">
    <w:abstractNumId w:val="14"/>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EA17AE"/>
    <w:rsid w:val="0005732E"/>
    <w:rsid w:val="000668BF"/>
    <w:rsid w:val="000A276C"/>
    <w:rsid w:val="000D0E2A"/>
    <w:rsid w:val="001533F3"/>
    <w:rsid w:val="00170F73"/>
    <w:rsid w:val="001C7E46"/>
    <w:rsid w:val="00273ED8"/>
    <w:rsid w:val="0033006C"/>
    <w:rsid w:val="00351565"/>
    <w:rsid w:val="00370B8E"/>
    <w:rsid w:val="00380845"/>
    <w:rsid w:val="003E734A"/>
    <w:rsid w:val="003F5F49"/>
    <w:rsid w:val="004675DE"/>
    <w:rsid w:val="004D43BB"/>
    <w:rsid w:val="005C7B0C"/>
    <w:rsid w:val="006612E6"/>
    <w:rsid w:val="00686D54"/>
    <w:rsid w:val="006C3996"/>
    <w:rsid w:val="006E0345"/>
    <w:rsid w:val="007249E5"/>
    <w:rsid w:val="00733816"/>
    <w:rsid w:val="0078274A"/>
    <w:rsid w:val="008051A9"/>
    <w:rsid w:val="00835133"/>
    <w:rsid w:val="00855BAF"/>
    <w:rsid w:val="00875ECE"/>
    <w:rsid w:val="008C4381"/>
    <w:rsid w:val="009A7A8F"/>
    <w:rsid w:val="009F22EF"/>
    <w:rsid w:val="00A0621D"/>
    <w:rsid w:val="00B445D1"/>
    <w:rsid w:val="00B50F68"/>
    <w:rsid w:val="00B61141"/>
    <w:rsid w:val="00BD188D"/>
    <w:rsid w:val="00BE23C9"/>
    <w:rsid w:val="00C37D55"/>
    <w:rsid w:val="00C734A5"/>
    <w:rsid w:val="00D354C9"/>
    <w:rsid w:val="00D41586"/>
    <w:rsid w:val="00D75C9C"/>
    <w:rsid w:val="00E03663"/>
    <w:rsid w:val="00EA0CAC"/>
    <w:rsid w:val="00EA17AE"/>
    <w:rsid w:val="00EB7A03"/>
    <w:rsid w:val="00EC4B13"/>
    <w:rsid w:val="00ED72A1"/>
    <w:rsid w:val="00EF79DD"/>
    <w:rsid w:val="00F07F2A"/>
    <w:rsid w:val="00F407A7"/>
    <w:rsid w:val="00F847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2EF"/>
  </w:style>
  <w:style w:type="paragraph" w:styleId="1">
    <w:name w:val="heading 1"/>
    <w:basedOn w:val="a"/>
    <w:next w:val="a"/>
    <w:link w:val="10"/>
    <w:uiPriority w:val="9"/>
    <w:qFormat/>
    <w:rsid w:val="00F07F2A"/>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link w:val="20"/>
    <w:uiPriority w:val="9"/>
    <w:semiHidden/>
    <w:unhideWhenUsed/>
    <w:qFormat/>
    <w:rsid w:val="00F07F2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F07F2A"/>
    <w:pPr>
      <w:keepNext/>
      <w:keepLines/>
      <w:spacing w:before="480" w:after="0"/>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F07F2A"/>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F07F2A"/>
    <w:rPr>
      <w:color w:val="0000FF"/>
      <w:u w:val="single"/>
    </w:rPr>
  </w:style>
  <w:style w:type="character" w:customStyle="1" w:styleId="12">
    <w:name w:val="Просмотренная гиперссылка1"/>
    <w:basedOn w:val="a0"/>
    <w:uiPriority w:val="99"/>
    <w:semiHidden/>
    <w:unhideWhenUsed/>
    <w:rsid w:val="00F07F2A"/>
    <w:rPr>
      <w:color w:val="800080"/>
      <w:u w:val="single"/>
    </w:rPr>
  </w:style>
  <w:style w:type="paragraph" w:styleId="a4">
    <w:name w:val="No Spacing"/>
    <w:link w:val="a5"/>
    <w:uiPriority w:val="1"/>
    <w:qFormat/>
    <w:rsid w:val="00F07F2A"/>
    <w:pPr>
      <w:spacing w:after="0" w:line="240" w:lineRule="auto"/>
    </w:pPr>
  </w:style>
  <w:style w:type="paragraph" w:styleId="a6">
    <w:name w:val="header"/>
    <w:basedOn w:val="a"/>
    <w:link w:val="a7"/>
    <w:uiPriority w:val="99"/>
    <w:semiHidden/>
    <w:unhideWhenUsed/>
    <w:rsid w:val="00F07F2A"/>
    <w:pPr>
      <w:tabs>
        <w:tab w:val="center" w:pos="4536"/>
        <w:tab w:val="right" w:pos="9072"/>
      </w:tabs>
      <w:spacing w:after="0" w:line="240" w:lineRule="auto"/>
    </w:pPr>
  </w:style>
  <w:style w:type="character" w:customStyle="1" w:styleId="a7">
    <w:name w:val="Верхний колонтитул Знак"/>
    <w:basedOn w:val="a0"/>
    <w:link w:val="a6"/>
    <w:uiPriority w:val="99"/>
    <w:semiHidden/>
    <w:rsid w:val="00F07F2A"/>
  </w:style>
  <w:style w:type="paragraph" w:styleId="a8">
    <w:name w:val="footer"/>
    <w:basedOn w:val="a"/>
    <w:link w:val="a9"/>
    <w:uiPriority w:val="99"/>
    <w:semiHidden/>
    <w:unhideWhenUsed/>
    <w:rsid w:val="00F07F2A"/>
    <w:pPr>
      <w:tabs>
        <w:tab w:val="center" w:pos="4536"/>
        <w:tab w:val="right" w:pos="9072"/>
      </w:tabs>
      <w:spacing w:after="0" w:line="240" w:lineRule="auto"/>
    </w:pPr>
  </w:style>
  <w:style w:type="character" w:customStyle="1" w:styleId="a9">
    <w:name w:val="Нижний колонтитул Знак"/>
    <w:basedOn w:val="a0"/>
    <w:link w:val="a8"/>
    <w:uiPriority w:val="99"/>
    <w:semiHidden/>
    <w:rsid w:val="00F07F2A"/>
  </w:style>
  <w:style w:type="character" w:customStyle="1" w:styleId="10">
    <w:name w:val="Заголовок 1 Знак"/>
    <w:basedOn w:val="a0"/>
    <w:link w:val="1"/>
    <w:uiPriority w:val="9"/>
    <w:rsid w:val="00F07F2A"/>
    <w:rPr>
      <w:rFonts w:ascii="Cambria" w:eastAsia="Times New Roman" w:hAnsi="Cambria" w:cs="Times New Roman"/>
      <w:b/>
      <w:bCs/>
      <w:color w:val="365F91"/>
      <w:sz w:val="28"/>
      <w:szCs w:val="28"/>
    </w:rPr>
  </w:style>
  <w:style w:type="paragraph" w:styleId="aa">
    <w:name w:val="Normal (Web)"/>
    <w:basedOn w:val="a"/>
    <w:link w:val="ab"/>
    <w:uiPriority w:val="99"/>
    <w:rsid w:val="00F07F2A"/>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character" w:customStyle="1" w:styleId="a5">
    <w:name w:val="Без интервала Знак"/>
    <w:basedOn w:val="a0"/>
    <w:link w:val="a4"/>
    <w:uiPriority w:val="1"/>
    <w:qFormat/>
    <w:rsid w:val="00F07F2A"/>
  </w:style>
  <w:style w:type="paragraph" w:styleId="ac">
    <w:name w:val="Body Text"/>
    <w:basedOn w:val="a"/>
    <w:link w:val="ad"/>
    <w:uiPriority w:val="99"/>
    <w:unhideWhenUsed/>
    <w:rsid w:val="00F07F2A"/>
    <w:pPr>
      <w:spacing w:after="120"/>
    </w:pPr>
    <w:rPr>
      <w:rFonts w:ascii="Calibri" w:eastAsia="Times New Roman" w:hAnsi="Calibri" w:cs="Times New Roman"/>
      <w:lang w:eastAsia="ru-RU"/>
    </w:rPr>
  </w:style>
  <w:style w:type="character" w:customStyle="1" w:styleId="ad">
    <w:name w:val="Основной текст Знак"/>
    <w:basedOn w:val="a0"/>
    <w:link w:val="ac"/>
    <w:uiPriority w:val="99"/>
    <w:rsid w:val="00F07F2A"/>
    <w:rPr>
      <w:rFonts w:ascii="Calibri" w:eastAsia="Times New Roman" w:hAnsi="Calibri" w:cs="Times New Roman"/>
      <w:lang w:eastAsia="ru-RU"/>
    </w:rPr>
  </w:style>
  <w:style w:type="character" w:customStyle="1" w:styleId="ab">
    <w:name w:val="Обычный (веб) Знак"/>
    <w:link w:val="aa"/>
    <w:uiPriority w:val="99"/>
    <w:locked/>
    <w:rsid w:val="00F07F2A"/>
    <w:rPr>
      <w:rFonts w:ascii="Times New Roman" w:eastAsia="SimSun" w:hAnsi="Times New Roman" w:cs="Times New Roman"/>
      <w:color w:val="4C3300"/>
      <w:sz w:val="24"/>
      <w:szCs w:val="24"/>
      <w:lang w:eastAsia="zh-CN"/>
    </w:rPr>
  </w:style>
  <w:style w:type="character" w:styleId="ae">
    <w:name w:val="FollowedHyperlink"/>
    <w:basedOn w:val="a0"/>
    <w:uiPriority w:val="99"/>
    <w:semiHidden/>
    <w:unhideWhenUsed/>
    <w:rsid w:val="00F07F2A"/>
    <w:rPr>
      <w:color w:val="800080" w:themeColor="followedHyperlink"/>
      <w:u w:val="single"/>
    </w:rPr>
  </w:style>
  <w:style w:type="character" w:customStyle="1" w:styleId="110">
    <w:name w:val="Заголовок 1 Знак1"/>
    <w:basedOn w:val="a0"/>
    <w:uiPriority w:val="9"/>
    <w:rsid w:val="00F07F2A"/>
    <w:rPr>
      <w:rFonts w:asciiTheme="majorHAnsi" w:eastAsiaTheme="majorEastAsia" w:hAnsiTheme="majorHAnsi" w:cstheme="majorBidi"/>
      <w:b/>
      <w:bCs/>
      <w:color w:val="365F91" w:themeColor="accent1" w:themeShade="BF"/>
      <w:sz w:val="28"/>
      <w:szCs w:val="28"/>
    </w:rPr>
  </w:style>
  <w:style w:type="paragraph" w:styleId="af">
    <w:name w:val="List Paragraph"/>
    <w:basedOn w:val="a"/>
    <w:uiPriority w:val="34"/>
    <w:qFormat/>
    <w:rsid w:val="00B445D1"/>
    <w:pPr>
      <w:ind w:left="720"/>
      <w:contextualSpacing/>
    </w:pPr>
  </w:style>
  <w:style w:type="paragraph" w:styleId="af0">
    <w:name w:val="Balloon Text"/>
    <w:basedOn w:val="a"/>
    <w:link w:val="af1"/>
    <w:uiPriority w:val="99"/>
    <w:semiHidden/>
    <w:unhideWhenUsed/>
    <w:rsid w:val="005C7B0C"/>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5C7B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07F2A"/>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link w:val="20"/>
    <w:uiPriority w:val="9"/>
    <w:semiHidden/>
    <w:unhideWhenUsed/>
    <w:qFormat/>
    <w:rsid w:val="00F07F2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F07F2A"/>
    <w:pPr>
      <w:keepNext/>
      <w:keepLines/>
      <w:spacing w:before="480" w:after="0"/>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F07F2A"/>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F07F2A"/>
    <w:rPr>
      <w:color w:val="0000FF"/>
      <w:u w:val="single"/>
    </w:rPr>
  </w:style>
  <w:style w:type="character" w:customStyle="1" w:styleId="12">
    <w:name w:val="Просмотренная гиперссылка1"/>
    <w:basedOn w:val="a0"/>
    <w:uiPriority w:val="99"/>
    <w:semiHidden/>
    <w:unhideWhenUsed/>
    <w:rsid w:val="00F07F2A"/>
    <w:rPr>
      <w:color w:val="800080"/>
      <w:u w:val="single"/>
    </w:rPr>
  </w:style>
  <w:style w:type="paragraph" w:styleId="a4">
    <w:name w:val="No Spacing"/>
    <w:link w:val="a5"/>
    <w:uiPriority w:val="1"/>
    <w:qFormat/>
    <w:rsid w:val="00F07F2A"/>
    <w:pPr>
      <w:spacing w:after="0" w:line="240" w:lineRule="auto"/>
    </w:pPr>
  </w:style>
  <w:style w:type="paragraph" w:styleId="a6">
    <w:name w:val="header"/>
    <w:basedOn w:val="a"/>
    <w:link w:val="a7"/>
    <w:uiPriority w:val="99"/>
    <w:semiHidden/>
    <w:unhideWhenUsed/>
    <w:rsid w:val="00F07F2A"/>
    <w:pPr>
      <w:tabs>
        <w:tab w:val="center" w:pos="4536"/>
        <w:tab w:val="right" w:pos="9072"/>
      </w:tabs>
      <w:spacing w:after="0" w:line="240" w:lineRule="auto"/>
    </w:pPr>
  </w:style>
  <w:style w:type="character" w:customStyle="1" w:styleId="a7">
    <w:name w:val="Верхний колонтитул Знак"/>
    <w:basedOn w:val="a0"/>
    <w:link w:val="a6"/>
    <w:uiPriority w:val="99"/>
    <w:semiHidden/>
    <w:rsid w:val="00F07F2A"/>
  </w:style>
  <w:style w:type="paragraph" w:styleId="a8">
    <w:name w:val="footer"/>
    <w:basedOn w:val="a"/>
    <w:link w:val="a9"/>
    <w:uiPriority w:val="99"/>
    <w:semiHidden/>
    <w:unhideWhenUsed/>
    <w:rsid w:val="00F07F2A"/>
    <w:pPr>
      <w:tabs>
        <w:tab w:val="center" w:pos="4536"/>
        <w:tab w:val="right" w:pos="9072"/>
      </w:tabs>
      <w:spacing w:after="0" w:line="240" w:lineRule="auto"/>
    </w:pPr>
  </w:style>
  <w:style w:type="character" w:customStyle="1" w:styleId="a9">
    <w:name w:val="Нижний колонтитул Знак"/>
    <w:basedOn w:val="a0"/>
    <w:link w:val="a8"/>
    <w:uiPriority w:val="99"/>
    <w:semiHidden/>
    <w:rsid w:val="00F07F2A"/>
  </w:style>
  <w:style w:type="character" w:customStyle="1" w:styleId="10">
    <w:name w:val="Заголовок 1 Знак"/>
    <w:basedOn w:val="a0"/>
    <w:link w:val="1"/>
    <w:uiPriority w:val="9"/>
    <w:rsid w:val="00F07F2A"/>
    <w:rPr>
      <w:rFonts w:ascii="Cambria" w:eastAsia="Times New Roman" w:hAnsi="Cambria" w:cs="Times New Roman"/>
      <w:b/>
      <w:bCs/>
      <w:color w:val="365F91"/>
      <w:sz w:val="28"/>
      <w:szCs w:val="28"/>
    </w:rPr>
  </w:style>
  <w:style w:type="paragraph" w:styleId="aa">
    <w:name w:val="Normal (Web)"/>
    <w:basedOn w:val="a"/>
    <w:link w:val="ab"/>
    <w:uiPriority w:val="99"/>
    <w:rsid w:val="00F07F2A"/>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character" w:customStyle="1" w:styleId="a5">
    <w:name w:val="Без интервала Знак"/>
    <w:basedOn w:val="a0"/>
    <w:link w:val="a4"/>
    <w:uiPriority w:val="1"/>
    <w:qFormat/>
    <w:rsid w:val="00F07F2A"/>
  </w:style>
  <w:style w:type="paragraph" w:styleId="ac">
    <w:name w:val="Body Text"/>
    <w:basedOn w:val="a"/>
    <w:link w:val="ad"/>
    <w:uiPriority w:val="99"/>
    <w:unhideWhenUsed/>
    <w:rsid w:val="00F07F2A"/>
    <w:pPr>
      <w:spacing w:after="120"/>
    </w:pPr>
    <w:rPr>
      <w:rFonts w:ascii="Calibri" w:eastAsia="Times New Roman" w:hAnsi="Calibri" w:cs="Times New Roman"/>
      <w:lang w:eastAsia="ru-RU"/>
    </w:rPr>
  </w:style>
  <w:style w:type="character" w:customStyle="1" w:styleId="ad">
    <w:name w:val="Основной текст Знак"/>
    <w:basedOn w:val="a0"/>
    <w:link w:val="ac"/>
    <w:uiPriority w:val="99"/>
    <w:rsid w:val="00F07F2A"/>
    <w:rPr>
      <w:rFonts w:ascii="Calibri" w:eastAsia="Times New Roman" w:hAnsi="Calibri" w:cs="Times New Roman"/>
      <w:lang w:eastAsia="ru-RU"/>
    </w:rPr>
  </w:style>
  <w:style w:type="character" w:customStyle="1" w:styleId="ab">
    <w:name w:val="Обычный (веб) Знак"/>
    <w:link w:val="aa"/>
    <w:uiPriority w:val="99"/>
    <w:locked/>
    <w:rsid w:val="00F07F2A"/>
    <w:rPr>
      <w:rFonts w:ascii="Times New Roman" w:eastAsia="SimSun" w:hAnsi="Times New Roman" w:cs="Times New Roman"/>
      <w:color w:val="4C3300"/>
      <w:sz w:val="24"/>
      <w:szCs w:val="24"/>
      <w:lang w:eastAsia="zh-CN"/>
    </w:rPr>
  </w:style>
  <w:style w:type="character" w:styleId="ae">
    <w:name w:val="FollowedHyperlink"/>
    <w:basedOn w:val="a0"/>
    <w:uiPriority w:val="99"/>
    <w:semiHidden/>
    <w:unhideWhenUsed/>
    <w:rsid w:val="00F07F2A"/>
    <w:rPr>
      <w:color w:val="800080" w:themeColor="followedHyperlink"/>
      <w:u w:val="single"/>
    </w:rPr>
  </w:style>
  <w:style w:type="character" w:customStyle="1" w:styleId="110">
    <w:name w:val="Заголовок 1 Знак1"/>
    <w:basedOn w:val="a0"/>
    <w:uiPriority w:val="9"/>
    <w:rsid w:val="00F07F2A"/>
    <w:rPr>
      <w:rFonts w:asciiTheme="majorHAnsi" w:eastAsiaTheme="majorEastAsia" w:hAnsiTheme="majorHAnsi" w:cstheme="majorBidi"/>
      <w:b/>
      <w:bCs/>
      <w:color w:val="365F91" w:themeColor="accent1" w:themeShade="BF"/>
      <w:sz w:val="28"/>
      <w:szCs w:val="28"/>
    </w:rPr>
  </w:style>
  <w:style w:type="paragraph" w:styleId="af">
    <w:name w:val="List Paragraph"/>
    <w:basedOn w:val="a"/>
    <w:uiPriority w:val="34"/>
    <w:qFormat/>
    <w:rsid w:val="00B445D1"/>
    <w:pPr>
      <w:ind w:left="720"/>
      <w:contextualSpacing/>
    </w:pPr>
  </w:style>
  <w:style w:type="paragraph" w:styleId="af0">
    <w:name w:val="Balloon Text"/>
    <w:basedOn w:val="a"/>
    <w:link w:val="af1"/>
    <w:uiPriority w:val="99"/>
    <w:semiHidden/>
    <w:unhideWhenUsed/>
    <w:rsid w:val="005C7B0C"/>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5C7B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29595">
      <w:bodyDiv w:val="1"/>
      <w:marLeft w:val="0"/>
      <w:marRight w:val="0"/>
      <w:marTop w:val="0"/>
      <w:marBottom w:val="0"/>
      <w:divBdr>
        <w:top w:val="none" w:sz="0" w:space="0" w:color="auto"/>
        <w:left w:val="none" w:sz="0" w:space="0" w:color="auto"/>
        <w:bottom w:val="none" w:sz="0" w:space="0" w:color="auto"/>
        <w:right w:val="none" w:sz="0" w:space="0" w:color="auto"/>
      </w:divBdr>
    </w:div>
    <w:div w:id="457995314">
      <w:bodyDiv w:val="1"/>
      <w:marLeft w:val="0"/>
      <w:marRight w:val="0"/>
      <w:marTop w:val="0"/>
      <w:marBottom w:val="0"/>
      <w:divBdr>
        <w:top w:val="none" w:sz="0" w:space="0" w:color="auto"/>
        <w:left w:val="none" w:sz="0" w:space="0" w:color="auto"/>
        <w:bottom w:val="none" w:sz="0" w:space="0" w:color="auto"/>
        <w:right w:val="none" w:sz="0" w:space="0" w:color="auto"/>
      </w:divBdr>
    </w:div>
    <w:div w:id="982004303">
      <w:bodyDiv w:val="1"/>
      <w:marLeft w:val="0"/>
      <w:marRight w:val="0"/>
      <w:marTop w:val="0"/>
      <w:marBottom w:val="0"/>
      <w:divBdr>
        <w:top w:val="none" w:sz="0" w:space="0" w:color="auto"/>
        <w:left w:val="none" w:sz="0" w:space="0" w:color="auto"/>
        <w:bottom w:val="none" w:sz="0" w:space="0" w:color="auto"/>
        <w:right w:val="none" w:sz="0" w:space="0" w:color="auto"/>
      </w:divBdr>
    </w:div>
    <w:div w:id="1605067948">
      <w:bodyDiv w:val="1"/>
      <w:marLeft w:val="0"/>
      <w:marRight w:val="0"/>
      <w:marTop w:val="0"/>
      <w:marBottom w:val="0"/>
      <w:divBdr>
        <w:top w:val="none" w:sz="0" w:space="0" w:color="auto"/>
        <w:left w:val="none" w:sz="0" w:space="0" w:color="auto"/>
        <w:bottom w:val="none" w:sz="0" w:space="0" w:color="auto"/>
        <w:right w:val="none" w:sz="0" w:space="0" w:color="auto"/>
      </w:divBdr>
    </w:div>
    <w:div w:id="1701197376">
      <w:bodyDiv w:val="1"/>
      <w:marLeft w:val="0"/>
      <w:marRight w:val="0"/>
      <w:marTop w:val="0"/>
      <w:marBottom w:val="0"/>
      <w:divBdr>
        <w:top w:val="none" w:sz="0" w:space="0" w:color="auto"/>
        <w:left w:val="none" w:sz="0" w:space="0" w:color="auto"/>
        <w:bottom w:val="none" w:sz="0" w:space="0" w:color="auto"/>
        <w:right w:val="none" w:sz="0" w:space="0" w:color="auto"/>
      </w:divBdr>
    </w:div>
    <w:div w:id="1879048992">
      <w:bodyDiv w:val="1"/>
      <w:marLeft w:val="0"/>
      <w:marRight w:val="0"/>
      <w:marTop w:val="0"/>
      <w:marBottom w:val="0"/>
      <w:divBdr>
        <w:top w:val="none" w:sz="0" w:space="0" w:color="auto"/>
        <w:left w:val="none" w:sz="0" w:space="0" w:color="auto"/>
        <w:bottom w:val="none" w:sz="0" w:space="0" w:color="auto"/>
        <w:right w:val="none" w:sz="0" w:space="0" w:color="auto"/>
      </w:divBdr>
    </w:div>
    <w:div w:id="196676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5172-802B-49E8-8A54-9647FB246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22</Pages>
  <Words>5239</Words>
  <Characters>29864</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Lenovo</cp:lastModifiedBy>
  <cp:revision>9</cp:revision>
  <cp:lastPrinted>2021-10-26T19:08:00Z</cp:lastPrinted>
  <dcterms:created xsi:type="dcterms:W3CDTF">2021-09-29T15:35:00Z</dcterms:created>
  <dcterms:modified xsi:type="dcterms:W3CDTF">2021-10-26T19:08:00Z</dcterms:modified>
</cp:coreProperties>
</file>